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C0C58" w14:textId="77777777" w:rsidR="004422E3" w:rsidRPr="004422E3" w:rsidRDefault="004422E3" w:rsidP="004422E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422E3">
        <w:rPr>
          <w:rFonts w:ascii="Times New Roman" w:hAnsi="Times New Roman"/>
          <w:b/>
          <w:sz w:val="28"/>
          <w:szCs w:val="28"/>
        </w:rPr>
        <w:t>ОТЧЕТ</w:t>
      </w:r>
    </w:p>
    <w:p w14:paraId="74927F95" w14:textId="77777777" w:rsidR="004422E3" w:rsidRPr="004422E3" w:rsidRDefault="004422E3" w:rsidP="004422E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422E3">
        <w:rPr>
          <w:rFonts w:ascii="Times New Roman" w:hAnsi="Times New Roman"/>
          <w:b/>
          <w:sz w:val="28"/>
          <w:szCs w:val="28"/>
        </w:rPr>
        <w:t xml:space="preserve">ГЛАВЫ </w:t>
      </w:r>
      <w:r w:rsidR="00E54DD3">
        <w:rPr>
          <w:rFonts w:ascii="Times New Roman" w:hAnsi="Times New Roman"/>
          <w:b/>
          <w:sz w:val="28"/>
          <w:szCs w:val="28"/>
        </w:rPr>
        <w:t xml:space="preserve">РЫБОРЕЦКОГО </w:t>
      </w:r>
      <w:r w:rsidRPr="004422E3">
        <w:rPr>
          <w:rFonts w:ascii="Times New Roman" w:hAnsi="Times New Roman"/>
          <w:b/>
          <w:sz w:val="28"/>
          <w:szCs w:val="28"/>
        </w:rPr>
        <w:t>ВЕПССКОГО</w:t>
      </w:r>
    </w:p>
    <w:p w14:paraId="33355B62" w14:textId="77777777" w:rsidR="004422E3" w:rsidRPr="004422E3" w:rsidRDefault="004422E3" w:rsidP="004422E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422E3">
        <w:rPr>
          <w:rFonts w:ascii="Times New Roman" w:hAnsi="Times New Roman"/>
          <w:b/>
          <w:sz w:val="28"/>
          <w:szCs w:val="28"/>
        </w:rPr>
        <w:t>СЕЛЬСКОГО ПОСЕЛЕНИЯ</w:t>
      </w:r>
    </w:p>
    <w:p w14:paraId="20FF99F1" w14:textId="77777777" w:rsidR="004422E3" w:rsidRPr="004422E3" w:rsidRDefault="004422E3" w:rsidP="004422E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422E3">
        <w:rPr>
          <w:rFonts w:ascii="Times New Roman" w:hAnsi="Times New Roman"/>
          <w:b/>
          <w:sz w:val="28"/>
          <w:szCs w:val="28"/>
        </w:rPr>
        <w:t>о результатах деятельности Главы и деятельности</w:t>
      </w:r>
    </w:p>
    <w:p w14:paraId="08C17624" w14:textId="77777777" w:rsidR="004422E3" w:rsidRPr="004422E3" w:rsidRDefault="004422E3" w:rsidP="004422E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422E3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E54DD3">
        <w:rPr>
          <w:rFonts w:ascii="Times New Roman" w:hAnsi="Times New Roman"/>
          <w:b/>
          <w:sz w:val="28"/>
          <w:szCs w:val="28"/>
        </w:rPr>
        <w:t>Рыборец</w:t>
      </w:r>
      <w:r w:rsidRPr="004422E3">
        <w:rPr>
          <w:rFonts w:ascii="Times New Roman" w:hAnsi="Times New Roman"/>
          <w:b/>
          <w:sz w:val="28"/>
          <w:szCs w:val="28"/>
        </w:rPr>
        <w:t>кого вепсского сельского поселения</w:t>
      </w:r>
    </w:p>
    <w:p w14:paraId="00DDF06A" w14:textId="3F1A9EC8" w:rsidR="004422E3" w:rsidRPr="004422E3" w:rsidRDefault="004422E3" w:rsidP="004422E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422E3">
        <w:rPr>
          <w:rFonts w:ascii="Times New Roman" w:hAnsi="Times New Roman"/>
          <w:b/>
          <w:sz w:val="28"/>
          <w:szCs w:val="28"/>
        </w:rPr>
        <w:t>за 20</w:t>
      </w:r>
      <w:r>
        <w:rPr>
          <w:rFonts w:ascii="Times New Roman" w:hAnsi="Times New Roman"/>
          <w:b/>
          <w:sz w:val="28"/>
          <w:szCs w:val="28"/>
        </w:rPr>
        <w:t>2</w:t>
      </w:r>
      <w:r w:rsidR="00AE3B59">
        <w:rPr>
          <w:rFonts w:ascii="Times New Roman" w:hAnsi="Times New Roman"/>
          <w:b/>
          <w:sz w:val="28"/>
          <w:szCs w:val="28"/>
        </w:rPr>
        <w:t>4</w:t>
      </w:r>
      <w:r w:rsidRPr="004422E3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5D5CC1DC" w14:textId="77777777" w:rsidR="004422E3" w:rsidRPr="009E6573" w:rsidRDefault="004422E3" w:rsidP="009E657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9E6573">
        <w:rPr>
          <w:rFonts w:ascii="Times New Roman" w:hAnsi="Times New Roman"/>
          <w:bCs/>
          <w:sz w:val="24"/>
          <w:szCs w:val="24"/>
        </w:rPr>
        <w:t xml:space="preserve">Добрый день, уважаемые жители </w:t>
      </w:r>
      <w:r w:rsidR="00E54DD3" w:rsidRPr="009E6573">
        <w:rPr>
          <w:rFonts w:ascii="Times New Roman" w:hAnsi="Times New Roman"/>
          <w:bCs/>
          <w:sz w:val="24"/>
          <w:szCs w:val="24"/>
        </w:rPr>
        <w:t>Рыборец</w:t>
      </w:r>
      <w:r w:rsidRPr="009E6573">
        <w:rPr>
          <w:rFonts w:ascii="Times New Roman" w:hAnsi="Times New Roman"/>
          <w:bCs/>
          <w:sz w:val="24"/>
          <w:szCs w:val="24"/>
        </w:rPr>
        <w:t xml:space="preserve">кого вепсского сельского поселения и </w:t>
      </w:r>
      <w:r w:rsidR="000B0B6A">
        <w:rPr>
          <w:rFonts w:ascii="Times New Roman" w:hAnsi="Times New Roman"/>
          <w:bCs/>
          <w:sz w:val="24"/>
          <w:szCs w:val="24"/>
        </w:rPr>
        <w:t>приглашё</w:t>
      </w:r>
      <w:r w:rsidRPr="009E6573">
        <w:rPr>
          <w:rFonts w:ascii="Times New Roman" w:hAnsi="Times New Roman"/>
          <w:bCs/>
          <w:sz w:val="24"/>
          <w:szCs w:val="24"/>
        </w:rPr>
        <w:t>нные гости!</w:t>
      </w:r>
    </w:p>
    <w:p w14:paraId="4A860D55" w14:textId="6A072A90" w:rsidR="004422E3" w:rsidRPr="009E6573" w:rsidRDefault="004422E3" w:rsidP="009E6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E6573">
        <w:rPr>
          <w:rFonts w:ascii="Times New Roman" w:hAnsi="Times New Roman"/>
          <w:bCs/>
          <w:sz w:val="24"/>
          <w:szCs w:val="24"/>
        </w:rPr>
        <w:t xml:space="preserve">Вашему вниманию </w:t>
      </w:r>
      <w:r w:rsidR="00E54DD3" w:rsidRPr="009E6573">
        <w:rPr>
          <w:rFonts w:ascii="Times New Roman" w:hAnsi="Times New Roman"/>
          <w:bCs/>
          <w:sz w:val="24"/>
          <w:szCs w:val="24"/>
        </w:rPr>
        <w:t>предоставляется Отчет</w:t>
      </w:r>
      <w:r w:rsidRPr="009E6573">
        <w:rPr>
          <w:rFonts w:ascii="Times New Roman" w:hAnsi="Times New Roman"/>
          <w:bCs/>
          <w:sz w:val="24"/>
          <w:szCs w:val="24"/>
        </w:rPr>
        <w:t xml:space="preserve"> о результатах деятельности Главы и Администрации </w:t>
      </w:r>
      <w:r w:rsidR="00E54DD3" w:rsidRPr="009E6573">
        <w:rPr>
          <w:rFonts w:ascii="Times New Roman" w:hAnsi="Times New Roman"/>
          <w:bCs/>
          <w:sz w:val="24"/>
          <w:szCs w:val="24"/>
        </w:rPr>
        <w:t>Рыборец</w:t>
      </w:r>
      <w:r w:rsidRPr="009E6573">
        <w:rPr>
          <w:rFonts w:ascii="Times New Roman" w:hAnsi="Times New Roman"/>
          <w:bCs/>
          <w:sz w:val="24"/>
          <w:szCs w:val="24"/>
        </w:rPr>
        <w:t>кого вепсского сельского поселения за 202</w:t>
      </w:r>
      <w:r w:rsidR="00AE3B59">
        <w:rPr>
          <w:rFonts w:ascii="Times New Roman" w:hAnsi="Times New Roman"/>
          <w:bCs/>
          <w:sz w:val="24"/>
          <w:szCs w:val="24"/>
        </w:rPr>
        <w:t>4</w:t>
      </w:r>
      <w:r w:rsidRPr="009E6573">
        <w:rPr>
          <w:rFonts w:ascii="Times New Roman" w:hAnsi="Times New Roman"/>
          <w:bCs/>
          <w:sz w:val="24"/>
          <w:szCs w:val="24"/>
        </w:rPr>
        <w:t xml:space="preserve"> год.</w:t>
      </w:r>
    </w:p>
    <w:p w14:paraId="13BA5737" w14:textId="77777777" w:rsidR="002540DF" w:rsidRPr="009E6573" w:rsidRDefault="00AF722D" w:rsidP="009E6573">
      <w:pPr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 xml:space="preserve">Главными задачами в работе Администрации поселения остается исполнение полномочий в соответствии </w:t>
      </w:r>
      <w:r w:rsidR="00562D92" w:rsidRPr="009E6573">
        <w:rPr>
          <w:rFonts w:ascii="Times New Roman" w:hAnsi="Times New Roman"/>
          <w:sz w:val="24"/>
          <w:szCs w:val="24"/>
        </w:rPr>
        <w:t xml:space="preserve"> с Федеральным законом от 6 октября 2003 года N 131-ФЗ "Об общих принципах организации местного самоуправления в Российской Федерации», Законом Республики Карелия от 22 декабря 2014 г. № 1852-ЗРК «О закреплении за сельскими поселениями в Республике Карелия вопросов местного значения»</w:t>
      </w:r>
      <w:r w:rsidR="002540DF" w:rsidRPr="009E6573">
        <w:rPr>
          <w:rFonts w:ascii="Times New Roman" w:hAnsi="Times New Roman"/>
          <w:sz w:val="24"/>
          <w:szCs w:val="24"/>
        </w:rPr>
        <w:t>.</w:t>
      </w:r>
    </w:p>
    <w:p w14:paraId="6EB08A95" w14:textId="77777777" w:rsidR="000B0B6A" w:rsidRDefault="00E54DD3" w:rsidP="000B0B6A">
      <w:pPr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К вопросам</w:t>
      </w:r>
      <w:r w:rsidR="003378B8" w:rsidRPr="009E6573">
        <w:rPr>
          <w:rFonts w:ascii="Times New Roman" w:hAnsi="Times New Roman"/>
          <w:sz w:val="24"/>
          <w:szCs w:val="24"/>
        </w:rPr>
        <w:t xml:space="preserve"> местного значения сельского поселения относятся </w:t>
      </w:r>
      <w:r w:rsidRPr="009E6573">
        <w:rPr>
          <w:rFonts w:ascii="Times New Roman" w:hAnsi="Times New Roman"/>
          <w:sz w:val="24"/>
          <w:szCs w:val="24"/>
        </w:rPr>
        <w:t>вопросы:</w:t>
      </w:r>
    </w:p>
    <w:p w14:paraId="05C1596A" w14:textId="77777777" w:rsidR="003378B8" w:rsidRPr="000B0B6A" w:rsidRDefault="003378B8" w:rsidP="000B0B6A">
      <w:pPr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eastAsia="Times New Roman" w:hAnsi="Times New Roman"/>
          <w:sz w:val="24"/>
          <w:szCs w:val="24"/>
          <w:lang w:eastAsia="ru-RU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14:paraId="658FDE8B" w14:textId="77777777" w:rsidR="003378B8" w:rsidRPr="009E6573" w:rsidRDefault="003378B8" w:rsidP="009E657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6573">
        <w:rPr>
          <w:rFonts w:ascii="Times New Roman" w:eastAsia="Times New Roman" w:hAnsi="Times New Roman"/>
          <w:sz w:val="24"/>
          <w:szCs w:val="24"/>
          <w:lang w:eastAsia="ru-RU"/>
        </w:rPr>
        <w:t xml:space="preserve">2) установление, изменение и отмена </w:t>
      </w:r>
      <w:hyperlink r:id="rId5" w:anchor="dst3277" w:history="1">
        <w:r w:rsidRPr="009E657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местных налогов</w:t>
        </w:r>
      </w:hyperlink>
      <w:r w:rsidRPr="009E6573">
        <w:rPr>
          <w:rFonts w:ascii="Times New Roman" w:eastAsia="Times New Roman" w:hAnsi="Times New Roman"/>
          <w:sz w:val="24"/>
          <w:szCs w:val="24"/>
          <w:lang w:eastAsia="ru-RU"/>
        </w:rPr>
        <w:t xml:space="preserve"> и сборов поселения;</w:t>
      </w:r>
    </w:p>
    <w:p w14:paraId="5B596CAF" w14:textId="77777777" w:rsidR="00AF722D" w:rsidRPr="009E6573" w:rsidRDefault="00AF722D" w:rsidP="009E657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AB6EE3" w14:textId="77777777" w:rsidR="003378B8" w:rsidRPr="009E6573" w:rsidRDefault="003378B8" w:rsidP="009E657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6573">
        <w:rPr>
          <w:rFonts w:ascii="Times New Roman" w:eastAsia="Times New Roman" w:hAnsi="Times New Roman"/>
          <w:sz w:val="24"/>
          <w:szCs w:val="24"/>
          <w:lang w:eastAsia="ru-RU"/>
        </w:rPr>
        <w:t xml:space="preserve">3) владение, пользование и распоряжение </w:t>
      </w:r>
      <w:hyperlink r:id="rId6" w:history="1">
        <w:r w:rsidRPr="009E657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имуществом</w:t>
        </w:r>
      </w:hyperlink>
      <w:r w:rsidRPr="009E6573">
        <w:rPr>
          <w:rFonts w:ascii="Times New Roman" w:eastAsia="Times New Roman" w:hAnsi="Times New Roman"/>
          <w:sz w:val="24"/>
          <w:szCs w:val="24"/>
          <w:lang w:eastAsia="ru-RU"/>
        </w:rPr>
        <w:t>, находящимся в муниципальной собственности поселения;</w:t>
      </w:r>
    </w:p>
    <w:p w14:paraId="1BC9B0DE" w14:textId="77777777" w:rsidR="003378B8" w:rsidRPr="009E6573" w:rsidRDefault="00562D92" w:rsidP="009E657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657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378B8" w:rsidRPr="009E6573">
        <w:rPr>
          <w:rFonts w:ascii="Times New Roman" w:eastAsia="Times New Roman" w:hAnsi="Times New Roman"/>
          <w:sz w:val="24"/>
          <w:szCs w:val="24"/>
          <w:lang w:eastAsia="ru-RU"/>
        </w:rPr>
        <w:t>) обеспечение первичных мер пожарной безопасности в границах населенных пунктов поселения;</w:t>
      </w:r>
    </w:p>
    <w:p w14:paraId="2392E32E" w14:textId="77777777" w:rsidR="003378B8" w:rsidRPr="009E6573" w:rsidRDefault="00562D92" w:rsidP="009E657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657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378B8" w:rsidRPr="009E6573">
        <w:rPr>
          <w:rFonts w:ascii="Times New Roman" w:eastAsia="Times New Roman" w:hAnsi="Times New Roman"/>
          <w:sz w:val="24"/>
          <w:szCs w:val="24"/>
          <w:lang w:eastAsia="ru-RU"/>
        </w:rPr>
        <w:t>) создание условий для обеспечения жителей поселения услугами связи, общественного питания, торговли и бытового обслуживания;</w:t>
      </w:r>
    </w:p>
    <w:p w14:paraId="55222DD5" w14:textId="77777777" w:rsidR="000B0B6A" w:rsidRDefault="00562D92" w:rsidP="000B0B6A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657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378B8" w:rsidRPr="009E6573">
        <w:rPr>
          <w:rFonts w:ascii="Times New Roman" w:eastAsia="Times New Roman" w:hAnsi="Times New Roman"/>
          <w:sz w:val="24"/>
          <w:szCs w:val="24"/>
          <w:lang w:eastAsia="ru-RU"/>
        </w:rPr>
        <w:t>) создание условий для организации досуга и обеспечения жителей поселения услугами организаций культуры;</w:t>
      </w:r>
    </w:p>
    <w:p w14:paraId="1B452138" w14:textId="77777777" w:rsidR="00AF722D" w:rsidRPr="000B0B6A" w:rsidRDefault="00562D92" w:rsidP="000B0B6A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657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378B8" w:rsidRPr="009E657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hyperlink r:id="rId7" w:anchor="dst100038" w:history="1">
        <w:r w:rsidR="003378B8" w:rsidRPr="009E657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обеспечение условий</w:t>
        </w:r>
      </w:hyperlink>
      <w:r w:rsidR="003378B8" w:rsidRPr="009E657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14:paraId="461816D8" w14:textId="77777777" w:rsidR="003378B8" w:rsidRPr="009E6573" w:rsidRDefault="00562D92" w:rsidP="009E6573">
      <w:pPr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8</w:t>
      </w:r>
      <w:r w:rsidR="003378B8" w:rsidRPr="009E6573">
        <w:rPr>
          <w:rFonts w:ascii="Times New Roman" w:hAnsi="Times New Roman"/>
          <w:sz w:val="24"/>
          <w:szCs w:val="24"/>
        </w:rPr>
        <w:t>) формирование архивных фондов поселения;</w:t>
      </w:r>
    </w:p>
    <w:p w14:paraId="25312A79" w14:textId="77777777" w:rsidR="003378B8" w:rsidRPr="009E6573" w:rsidRDefault="00562D92" w:rsidP="009E6573">
      <w:pPr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9)</w:t>
      </w:r>
      <w:r w:rsidR="003378B8" w:rsidRPr="009E6573">
        <w:rPr>
          <w:rFonts w:ascii="Times New Roman" w:hAnsi="Times New Roman"/>
          <w:sz w:val="24"/>
          <w:szCs w:val="24"/>
        </w:rPr>
        <w:t xml:space="preserve">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</w:t>
      </w:r>
      <w:r w:rsidR="003378B8" w:rsidRPr="009E6573">
        <w:rPr>
          <w:rFonts w:ascii="Times New Roman" w:hAnsi="Times New Roman"/>
          <w:i/>
          <w:sz w:val="24"/>
          <w:szCs w:val="24"/>
        </w:rPr>
        <w:t>использования, охраны, защиты, воспроизводства городских лесов</w:t>
      </w:r>
      <w:r w:rsidR="003378B8" w:rsidRPr="009E6573">
        <w:rPr>
          <w:rFonts w:ascii="Times New Roman" w:hAnsi="Times New Roman"/>
          <w:sz w:val="24"/>
          <w:szCs w:val="24"/>
        </w:rPr>
        <w:t xml:space="preserve">, </w:t>
      </w:r>
      <w:r w:rsidR="003378B8" w:rsidRPr="009E6573">
        <w:rPr>
          <w:rFonts w:ascii="Times New Roman" w:hAnsi="Times New Roman"/>
          <w:i/>
          <w:sz w:val="24"/>
          <w:szCs w:val="24"/>
        </w:rPr>
        <w:t>лесов особо охраняемых природных территорий, расположенных в границах населенных пунктов поселения</w:t>
      </w:r>
      <w:r w:rsidR="003378B8" w:rsidRPr="009E6573">
        <w:rPr>
          <w:rFonts w:ascii="Times New Roman" w:hAnsi="Times New Roman"/>
          <w:sz w:val="24"/>
          <w:szCs w:val="24"/>
        </w:rPr>
        <w:t xml:space="preserve">; (за исключением </w:t>
      </w:r>
      <w:r w:rsidR="003378B8" w:rsidRPr="009E6573">
        <w:rPr>
          <w:rFonts w:ascii="Times New Roman" w:hAnsi="Times New Roman"/>
          <w:sz w:val="24"/>
          <w:szCs w:val="24"/>
        </w:rPr>
        <w:lastRenderedPageBreak/>
        <w:t>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</w:t>
      </w:r>
    </w:p>
    <w:p w14:paraId="6A371ACD" w14:textId="77777777" w:rsidR="003378B8" w:rsidRPr="009E6573" w:rsidRDefault="000B0B6A" w:rsidP="009E65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378B8" w:rsidRPr="009E6573">
        <w:rPr>
          <w:rFonts w:ascii="Times New Roman" w:hAnsi="Times New Roman"/>
          <w:sz w:val="24"/>
          <w:szCs w:val="24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14:paraId="5F0C292D" w14:textId="77777777" w:rsidR="003378B8" w:rsidRPr="009E6573" w:rsidRDefault="000B0B6A" w:rsidP="009E65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3378B8" w:rsidRPr="009E6573">
        <w:rPr>
          <w:rFonts w:ascii="Times New Roman" w:hAnsi="Times New Roman"/>
          <w:sz w:val="24"/>
          <w:szCs w:val="24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14:paraId="7094831A" w14:textId="77777777" w:rsidR="00A91F82" w:rsidRPr="009E6573" w:rsidRDefault="000B0B6A" w:rsidP="009E65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A91F82" w:rsidRPr="009E6573">
        <w:rPr>
          <w:rFonts w:ascii="Times New Roman" w:hAnsi="Times New Roman"/>
          <w:sz w:val="24"/>
          <w:szCs w:val="24"/>
        </w:rPr>
        <w:t>) организация и осуществление мероприятий по работе с детьми и молодежью в поселении;</w:t>
      </w:r>
    </w:p>
    <w:p w14:paraId="0C7681E5" w14:textId="77777777" w:rsidR="00761F07" w:rsidRPr="009E6573" w:rsidRDefault="000B0B6A" w:rsidP="009E65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761F07" w:rsidRPr="009E6573">
        <w:rPr>
          <w:rFonts w:ascii="Times New Roman" w:hAnsi="Times New Roman"/>
          <w:sz w:val="24"/>
          <w:szCs w:val="24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3961F500" w14:textId="77777777" w:rsidR="00761F07" w:rsidRPr="009E6573" w:rsidRDefault="00562D92" w:rsidP="009E6573">
      <w:pPr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1</w:t>
      </w:r>
      <w:r w:rsidR="000B0B6A">
        <w:rPr>
          <w:rFonts w:ascii="Times New Roman" w:hAnsi="Times New Roman"/>
          <w:sz w:val="24"/>
          <w:szCs w:val="24"/>
        </w:rPr>
        <w:t>4</w:t>
      </w:r>
      <w:r w:rsidR="00761F07" w:rsidRPr="009E6573">
        <w:rPr>
          <w:rFonts w:ascii="Times New Roman" w:hAnsi="Times New Roman"/>
          <w:sz w:val="24"/>
          <w:szCs w:val="24"/>
        </w:rPr>
        <w:t xml:space="preserve">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anchor="dst100179" w:history="1">
        <w:r w:rsidR="00761F07" w:rsidRPr="009E6573">
          <w:rPr>
            <w:rStyle w:val="a3"/>
            <w:rFonts w:ascii="Times New Roman" w:hAnsi="Times New Roman"/>
            <w:sz w:val="24"/>
            <w:szCs w:val="24"/>
          </w:rPr>
          <w:t>законодательством</w:t>
        </w:r>
      </w:hyperlink>
      <w:r w:rsidR="00761F07" w:rsidRPr="009E6573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14:paraId="7E00CD6C" w14:textId="77777777" w:rsidR="00761F07" w:rsidRPr="009E6573" w:rsidRDefault="00E14D4C" w:rsidP="009E65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562D92" w:rsidRPr="009E6573">
        <w:rPr>
          <w:rFonts w:ascii="Times New Roman" w:hAnsi="Times New Roman"/>
          <w:sz w:val="24"/>
          <w:szCs w:val="24"/>
        </w:rPr>
        <w:t>)</w:t>
      </w:r>
      <w:r w:rsidR="00761F07" w:rsidRPr="009E6573">
        <w:rPr>
          <w:rFonts w:ascii="Times New Roman" w:hAnsi="Times New Roman"/>
          <w:sz w:val="24"/>
          <w:szCs w:val="24"/>
        </w:rPr>
        <w:t xml:space="preserve"> участие в предупреждении и ликвидации последствий чрезвычайных ситуаций в границах поселения;</w:t>
      </w:r>
    </w:p>
    <w:p w14:paraId="7FD5B2EC" w14:textId="77777777" w:rsidR="00761F07" w:rsidRDefault="00E14D4C" w:rsidP="009E65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761F07" w:rsidRPr="009E6573">
        <w:rPr>
          <w:rFonts w:ascii="Times New Roman" w:hAnsi="Times New Roman"/>
          <w:sz w:val="24"/>
          <w:szCs w:val="24"/>
        </w:rPr>
        <w:t>) предоставление помещения для работы на обслуживаемом административном участке поселения сотруднику, замещающему должность учас</w:t>
      </w:r>
      <w:r w:rsidR="00AF722D" w:rsidRPr="009E6573">
        <w:rPr>
          <w:rFonts w:ascii="Times New Roman" w:hAnsi="Times New Roman"/>
          <w:sz w:val="24"/>
          <w:szCs w:val="24"/>
        </w:rPr>
        <w:t>ткового уполномоченного полиции.</w:t>
      </w:r>
    </w:p>
    <w:p w14:paraId="0856600C" w14:textId="52E9E7F7" w:rsidR="00C3501F" w:rsidRDefault="00C3501F" w:rsidP="009E65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</w:t>
      </w:r>
      <w:r w:rsidRPr="00C3501F">
        <w:rPr>
          <w:rFonts w:ascii="Times New Roman" w:hAnsi="Times New Roman"/>
          <w:sz w:val="24"/>
          <w:szCs w:val="24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</w:p>
    <w:p w14:paraId="37A556B1" w14:textId="77777777" w:rsidR="00AE3B59" w:rsidRPr="00AE3B59" w:rsidRDefault="00AE3B59" w:rsidP="00AE3B59">
      <w:pPr>
        <w:jc w:val="both"/>
        <w:rPr>
          <w:rFonts w:ascii="Times New Roman" w:hAnsi="Times New Roman"/>
          <w:sz w:val="24"/>
          <w:szCs w:val="24"/>
        </w:rPr>
      </w:pPr>
      <w:r w:rsidRPr="00AE3B59">
        <w:rPr>
          <w:rFonts w:ascii="Times New Roman" w:hAnsi="Times New Roman"/>
          <w:sz w:val="24"/>
          <w:szCs w:val="24"/>
        </w:rPr>
        <w:t>18)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похозяйственных книгах.</w:t>
      </w:r>
    </w:p>
    <w:p w14:paraId="5B3FC569" w14:textId="77777777" w:rsidR="00AE3B59" w:rsidRPr="009E6573" w:rsidRDefault="00AE3B59" w:rsidP="009E6573">
      <w:pPr>
        <w:jc w:val="both"/>
        <w:rPr>
          <w:rFonts w:ascii="Times New Roman" w:hAnsi="Times New Roman"/>
          <w:sz w:val="24"/>
          <w:szCs w:val="24"/>
        </w:rPr>
      </w:pPr>
    </w:p>
    <w:p w14:paraId="443E1054" w14:textId="77777777" w:rsidR="00A77D33" w:rsidRPr="009E6573" w:rsidRDefault="00A77D33" w:rsidP="009E6573">
      <w:pPr>
        <w:ind w:firstLine="708"/>
        <w:jc w:val="both"/>
        <w:rPr>
          <w:rFonts w:ascii="Times New Roman" w:hAnsi="Times New Roman"/>
          <w:color w:val="212121"/>
          <w:sz w:val="24"/>
          <w:szCs w:val="24"/>
        </w:rPr>
      </w:pPr>
      <w:r w:rsidRPr="009E6573">
        <w:rPr>
          <w:rFonts w:ascii="Times New Roman" w:hAnsi="Times New Roman"/>
          <w:color w:val="212121"/>
          <w:sz w:val="24"/>
          <w:szCs w:val="24"/>
        </w:rPr>
        <w:t xml:space="preserve"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</w:t>
      </w:r>
      <w:r w:rsidR="00E54DD3" w:rsidRPr="009E6573">
        <w:rPr>
          <w:rFonts w:ascii="Times New Roman" w:hAnsi="Times New Roman"/>
          <w:color w:val="212121"/>
          <w:sz w:val="24"/>
          <w:szCs w:val="24"/>
        </w:rPr>
        <w:t>поселения; освещение</w:t>
      </w:r>
      <w:r w:rsidRPr="009E6573">
        <w:rPr>
          <w:rFonts w:ascii="Times New Roman" w:hAnsi="Times New Roman"/>
          <w:color w:val="212121"/>
          <w:sz w:val="24"/>
          <w:szCs w:val="24"/>
        </w:rPr>
        <w:t xml:space="preserve"> улиц; работа по </w:t>
      </w:r>
      <w:r w:rsidRPr="009E6573">
        <w:rPr>
          <w:rFonts w:ascii="Times New Roman" w:hAnsi="Times New Roman"/>
          <w:color w:val="212121"/>
          <w:sz w:val="24"/>
          <w:szCs w:val="24"/>
        </w:rPr>
        <w:lastRenderedPageBreak/>
        <w:t xml:space="preserve">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</w:t>
      </w:r>
      <w:r w:rsidR="00E54DD3" w:rsidRPr="009E6573">
        <w:rPr>
          <w:rFonts w:ascii="Times New Roman" w:hAnsi="Times New Roman"/>
          <w:color w:val="212121"/>
          <w:sz w:val="24"/>
          <w:szCs w:val="24"/>
        </w:rPr>
        <w:t>главой поселения</w:t>
      </w:r>
      <w:r w:rsidRPr="009E6573">
        <w:rPr>
          <w:rFonts w:ascii="Times New Roman" w:hAnsi="Times New Roman"/>
          <w:color w:val="212121"/>
          <w:sz w:val="24"/>
          <w:szCs w:val="24"/>
        </w:rPr>
        <w:t xml:space="preserve"> и специалистами, рассмотрения письменных и устных обращений. </w:t>
      </w:r>
    </w:p>
    <w:p w14:paraId="1C054574" w14:textId="77777777" w:rsidR="00E14D4C" w:rsidRDefault="00E14D4C" w:rsidP="009E657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11462BF0" w14:textId="77777777" w:rsidR="00E14D4C" w:rsidRDefault="00E14D4C" w:rsidP="009E657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4C1063E3" w14:textId="77777777" w:rsidR="00E14D4C" w:rsidRDefault="00E14D4C" w:rsidP="009E657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2BD4E32B" w14:textId="77777777" w:rsidR="002540DF" w:rsidRPr="009E6573" w:rsidRDefault="002540DF" w:rsidP="009E657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E6573">
        <w:rPr>
          <w:rFonts w:ascii="Times New Roman" w:hAnsi="Times New Roman"/>
          <w:b/>
          <w:sz w:val="24"/>
          <w:szCs w:val="24"/>
        </w:rPr>
        <w:t>ОБЩАЯ ИНФОРМАЦИЯ</w:t>
      </w:r>
    </w:p>
    <w:p w14:paraId="211BAB16" w14:textId="18E6748E" w:rsidR="002540DF" w:rsidRPr="009E6573" w:rsidRDefault="002540DF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 xml:space="preserve">Численность населения на </w:t>
      </w:r>
      <w:r w:rsidR="00CF787D" w:rsidRPr="00CF787D">
        <w:rPr>
          <w:rFonts w:ascii="Times New Roman" w:hAnsi="Times New Roman"/>
          <w:sz w:val="24"/>
          <w:szCs w:val="24"/>
        </w:rPr>
        <w:t>31</w:t>
      </w:r>
      <w:r w:rsidRPr="009E6573">
        <w:rPr>
          <w:rFonts w:ascii="Times New Roman" w:hAnsi="Times New Roman"/>
          <w:sz w:val="24"/>
          <w:szCs w:val="24"/>
        </w:rPr>
        <w:t xml:space="preserve"> </w:t>
      </w:r>
      <w:r w:rsidR="00CF787D">
        <w:rPr>
          <w:rFonts w:ascii="Times New Roman" w:hAnsi="Times New Roman"/>
          <w:sz w:val="24"/>
          <w:szCs w:val="24"/>
        </w:rPr>
        <w:t>декаб</w:t>
      </w:r>
      <w:r w:rsidRPr="009E6573">
        <w:rPr>
          <w:rFonts w:ascii="Times New Roman" w:hAnsi="Times New Roman"/>
          <w:sz w:val="24"/>
          <w:szCs w:val="24"/>
        </w:rPr>
        <w:t>ря 202</w:t>
      </w:r>
      <w:r w:rsidR="00CF787D">
        <w:rPr>
          <w:rFonts w:ascii="Times New Roman" w:hAnsi="Times New Roman"/>
          <w:sz w:val="24"/>
          <w:szCs w:val="24"/>
        </w:rPr>
        <w:t>4</w:t>
      </w:r>
      <w:r w:rsidRPr="009E6573">
        <w:rPr>
          <w:rFonts w:ascii="Times New Roman" w:hAnsi="Times New Roman"/>
          <w:sz w:val="24"/>
          <w:szCs w:val="24"/>
        </w:rPr>
        <w:t xml:space="preserve"> года </w:t>
      </w:r>
      <w:r w:rsidR="00E54DD3" w:rsidRPr="00834AE6">
        <w:rPr>
          <w:rFonts w:ascii="Times New Roman" w:hAnsi="Times New Roman"/>
          <w:sz w:val="24"/>
          <w:szCs w:val="24"/>
        </w:rPr>
        <w:t>составля</w:t>
      </w:r>
      <w:r w:rsidR="00CF787D">
        <w:rPr>
          <w:rFonts w:ascii="Times New Roman" w:hAnsi="Times New Roman"/>
          <w:sz w:val="24"/>
          <w:szCs w:val="24"/>
        </w:rPr>
        <w:t>ла</w:t>
      </w:r>
      <w:r w:rsidR="00E54DD3" w:rsidRPr="00834AE6">
        <w:rPr>
          <w:rFonts w:ascii="Times New Roman" w:hAnsi="Times New Roman"/>
          <w:sz w:val="24"/>
          <w:szCs w:val="24"/>
        </w:rPr>
        <w:t xml:space="preserve"> 6</w:t>
      </w:r>
      <w:r w:rsidR="00BF00BD">
        <w:rPr>
          <w:rFonts w:ascii="Times New Roman" w:hAnsi="Times New Roman"/>
          <w:sz w:val="24"/>
          <w:szCs w:val="24"/>
        </w:rPr>
        <w:t>58</w:t>
      </w:r>
      <w:r w:rsidRPr="00834AE6">
        <w:rPr>
          <w:rFonts w:ascii="Times New Roman" w:hAnsi="Times New Roman"/>
          <w:sz w:val="24"/>
          <w:szCs w:val="24"/>
        </w:rPr>
        <w:t xml:space="preserve"> человек</w:t>
      </w:r>
      <w:r w:rsidR="004C3F22">
        <w:rPr>
          <w:rFonts w:ascii="Times New Roman" w:hAnsi="Times New Roman"/>
          <w:sz w:val="24"/>
          <w:szCs w:val="24"/>
        </w:rPr>
        <w:t>.</w:t>
      </w:r>
      <w:r w:rsidR="00975CF8" w:rsidRPr="00834AE6">
        <w:rPr>
          <w:rFonts w:ascii="Times New Roman" w:hAnsi="Times New Roman"/>
          <w:sz w:val="24"/>
          <w:szCs w:val="24"/>
        </w:rPr>
        <w:t xml:space="preserve"> </w:t>
      </w:r>
      <w:r w:rsidR="00014213" w:rsidRPr="00834AE6">
        <w:rPr>
          <w:rFonts w:ascii="Times New Roman" w:hAnsi="Times New Roman"/>
          <w:sz w:val="24"/>
          <w:szCs w:val="24"/>
        </w:rPr>
        <w:t xml:space="preserve">На территории поселения проживает </w:t>
      </w:r>
      <w:r w:rsidR="00E83BB1" w:rsidRPr="00834AE6">
        <w:rPr>
          <w:rFonts w:ascii="Times New Roman" w:hAnsi="Times New Roman"/>
          <w:sz w:val="24"/>
          <w:szCs w:val="24"/>
        </w:rPr>
        <w:t>1</w:t>
      </w:r>
      <w:r w:rsidR="00834AE6">
        <w:rPr>
          <w:rFonts w:ascii="Times New Roman" w:hAnsi="Times New Roman"/>
          <w:sz w:val="24"/>
          <w:szCs w:val="24"/>
        </w:rPr>
        <w:t>0</w:t>
      </w:r>
      <w:r w:rsidR="00014213" w:rsidRPr="00834AE6">
        <w:rPr>
          <w:rFonts w:ascii="Times New Roman" w:hAnsi="Times New Roman"/>
          <w:sz w:val="24"/>
          <w:szCs w:val="24"/>
        </w:rPr>
        <w:t xml:space="preserve"> многодетных семей</w:t>
      </w:r>
      <w:r w:rsidR="00CA02C3">
        <w:rPr>
          <w:rFonts w:ascii="Times New Roman" w:hAnsi="Times New Roman"/>
          <w:sz w:val="24"/>
          <w:szCs w:val="24"/>
        </w:rPr>
        <w:t>.</w:t>
      </w:r>
      <w:r w:rsidR="00081261" w:rsidRPr="00834AE6">
        <w:rPr>
          <w:rFonts w:ascii="Times New Roman" w:hAnsi="Times New Roman"/>
          <w:sz w:val="24"/>
          <w:szCs w:val="24"/>
        </w:rPr>
        <w:t xml:space="preserve"> </w:t>
      </w:r>
    </w:p>
    <w:p w14:paraId="3D7F22E4" w14:textId="77777777" w:rsidR="00C27D2F" w:rsidRPr="009E6573" w:rsidRDefault="00C27D2F" w:rsidP="009E657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6573">
        <w:rPr>
          <w:rFonts w:ascii="Times New Roman" w:hAnsi="Times New Roman"/>
          <w:b/>
          <w:sz w:val="24"/>
          <w:szCs w:val="24"/>
        </w:rPr>
        <w:t>ТЕРРИТОРИАЛЬНОЕ ОБЩЕСТВЕННОЕ САМОУПРАВЛЕНИЕ</w:t>
      </w:r>
    </w:p>
    <w:p w14:paraId="516A4BA2" w14:textId="3D8FDC74" w:rsidR="00C27D2F" w:rsidRPr="009E6573" w:rsidRDefault="00C27D2F" w:rsidP="009E6573">
      <w:pPr>
        <w:ind w:firstLine="708"/>
        <w:rPr>
          <w:rFonts w:ascii="Times New Roman" w:hAnsi="Times New Roman"/>
          <w:b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 xml:space="preserve">На территории поселения создано </w:t>
      </w:r>
      <w:r w:rsidR="00975CF8" w:rsidRPr="009E6573">
        <w:rPr>
          <w:rFonts w:ascii="Times New Roman" w:hAnsi="Times New Roman"/>
          <w:sz w:val="24"/>
          <w:szCs w:val="24"/>
        </w:rPr>
        <w:t>пя</w:t>
      </w:r>
      <w:r w:rsidR="00594CAF" w:rsidRPr="009E6573">
        <w:rPr>
          <w:rFonts w:ascii="Times New Roman" w:hAnsi="Times New Roman"/>
          <w:sz w:val="24"/>
          <w:szCs w:val="24"/>
        </w:rPr>
        <w:t>ть</w:t>
      </w:r>
      <w:r w:rsidR="00CC0393">
        <w:rPr>
          <w:rFonts w:ascii="Times New Roman" w:hAnsi="Times New Roman"/>
          <w:sz w:val="24"/>
          <w:szCs w:val="24"/>
        </w:rPr>
        <w:t xml:space="preserve"> </w:t>
      </w:r>
      <w:r w:rsidR="00975CF8" w:rsidRPr="009E6573">
        <w:rPr>
          <w:rFonts w:ascii="Times New Roman" w:hAnsi="Times New Roman"/>
          <w:sz w:val="24"/>
          <w:szCs w:val="24"/>
        </w:rPr>
        <w:t>ТОС,</w:t>
      </w:r>
      <w:r w:rsidR="00CC0393">
        <w:rPr>
          <w:rFonts w:ascii="Times New Roman" w:hAnsi="Times New Roman"/>
          <w:sz w:val="24"/>
          <w:szCs w:val="24"/>
        </w:rPr>
        <w:t xml:space="preserve"> </w:t>
      </w:r>
      <w:r w:rsidR="00975CF8" w:rsidRPr="009E6573">
        <w:rPr>
          <w:rFonts w:ascii="Times New Roman" w:hAnsi="Times New Roman"/>
          <w:sz w:val="24"/>
          <w:szCs w:val="24"/>
        </w:rPr>
        <w:t>один</w:t>
      </w:r>
      <w:r w:rsidR="00CC0393">
        <w:rPr>
          <w:rFonts w:ascii="Times New Roman" w:hAnsi="Times New Roman"/>
          <w:sz w:val="24"/>
          <w:szCs w:val="24"/>
        </w:rPr>
        <w:t xml:space="preserve"> </w:t>
      </w:r>
      <w:r w:rsidRPr="009E6573">
        <w:rPr>
          <w:rFonts w:ascii="Times New Roman" w:hAnsi="Times New Roman"/>
          <w:sz w:val="24"/>
          <w:szCs w:val="24"/>
        </w:rPr>
        <w:t>ТОС в границах населенного пункта с.</w:t>
      </w:r>
      <w:r w:rsidR="00975CF8" w:rsidRPr="009E6573">
        <w:rPr>
          <w:rFonts w:ascii="Times New Roman" w:hAnsi="Times New Roman"/>
          <w:sz w:val="24"/>
          <w:szCs w:val="24"/>
        </w:rPr>
        <w:t xml:space="preserve"> Рыбрека</w:t>
      </w:r>
      <w:r w:rsidRPr="009E6573">
        <w:rPr>
          <w:rFonts w:ascii="Times New Roman" w:hAnsi="Times New Roman"/>
          <w:sz w:val="24"/>
          <w:szCs w:val="24"/>
        </w:rPr>
        <w:t xml:space="preserve">, </w:t>
      </w:r>
      <w:r w:rsidR="00975CF8" w:rsidRPr="009E6573">
        <w:rPr>
          <w:rFonts w:ascii="Times New Roman" w:hAnsi="Times New Roman"/>
          <w:sz w:val="24"/>
          <w:szCs w:val="24"/>
        </w:rPr>
        <w:t>три – в д. Другая река, один – в д. Каскесручей.</w:t>
      </w:r>
    </w:p>
    <w:p w14:paraId="75E478A4" w14:textId="77777777" w:rsidR="00761F07" w:rsidRPr="009E6573" w:rsidRDefault="00175EAE" w:rsidP="009E6573">
      <w:pPr>
        <w:jc w:val="center"/>
        <w:rPr>
          <w:rFonts w:ascii="Times New Roman" w:hAnsi="Times New Roman"/>
          <w:b/>
          <w:sz w:val="24"/>
          <w:szCs w:val="24"/>
        </w:rPr>
      </w:pPr>
      <w:r w:rsidRPr="009E6573">
        <w:rPr>
          <w:rFonts w:ascii="Times New Roman" w:hAnsi="Times New Roman"/>
          <w:b/>
          <w:sz w:val="24"/>
          <w:szCs w:val="24"/>
        </w:rPr>
        <w:t>АДМИНИСТРАТИВНА</w:t>
      </w:r>
      <w:r w:rsidR="00911C24" w:rsidRPr="009E6573">
        <w:rPr>
          <w:rFonts w:ascii="Times New Roman" w:hAnsi="Times New Roman"/>
          <w:b/>
          <w:sz w:val="24"/>
          <w:szCs w:val="24"/>
        </w:rPr>
        <w:t>Я</w:t>
      </w:r>
      <w:r w:rsidRPr="009E6573">
        <w:rPr>
          <w:rFonts w:ascii="Times New Roman" w:hAnsi="Times New Roman"/>
          <w:b/>
          <w:sz w:val="24"/>
          <w:szCs w:val="24"/>
        </w:rPr>
        <w:t xml:space="preserve"> ДЕЯТЕЛЬНОСТЬ</w:t>
      </w:r>
    </w:p>
    <w:p w14:paraId="58F50FE8" w14:textId="77777777" w:rsidR="00C35FF0" w:rsidRPr="009E6573" w:rsidRDefault="00C35FF0" w:rsidP="009E657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 xml:space="preserve">Основное направление работы администрации - организация качественной работы с населением. Через обращения граждан как письменные, так и устные формируется и корректируется план повседневной и долгосрочной работы администрации. </w:t>
      </w:r>
    </w:p>
    <w:p w14:paraId="4C701983" w14:textId="77777777" w:rsidR="00374C3C" w:rsidRPr="009E6573" w:rsidRDefault="00374C3C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Администрация поселения работает как с населением, так и с сотрудниками отделов администрации района, решая многие важные вопросы. Ответы на запросы, подготовка отчетов, взаимодействие с органами прокуратуры, полиции, Роспотребнадзора, работа комиссий – все это занимает наибольший объем рабочего времени.</w:t>
      </w:r>
    </w:p>
    <w:p w14:paraId="038F9574" w14:textId="77777777" w:rsidR="00374C3C" w:rsidRPr="009E6573" w:rsidRDefault="00374C3C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Важным моментом в работе администрации является работа с обращениями граждан.</w:t>
      </w:r>
    </w:p>
    <w:p w14:paraId="366534F8" w14:textId="1E5447BE" w:rsidR="004B3249" w:rsidRPr="009E6573" w:rsidRDefault="00374C3C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В   202</w:t>
      </w:r>
      <w:r w:rsidR="004C3F22">
        <w:rPr>
          <w:rFonts w:ascii="Times New Roman" w:hAnsi="Times New Roman"/>
          <w:sz w:val="24"/>
          <w:szCs w:val="24"/>
        </w:rPr>
        <w:t>4</w:t>
      </w:r>
      <w:r w:rsidRPr="009E6573">
        <w:rPr>
          <w:rFonts w:ascii="Times New Roman" w:hAnsi="Times New Roman"/>
          <w:sz w:val="24"/>
          <w:szCs w:val="24"/>
        </w:rPr>
        <w:t xml:space="preserve"> году рассмотрено </w:t>
      </w:r>
      <w:r w:rsidR="004C3F22">
        <w:rPr>
          <w:rFonts w:ascii="Times New Roman" w:hAnsi="Times New Roman"/>
          <w:sz w:val="24"/>
          <w:szCs w:val="24"/>
        </w:rPr>
        <w:t>13</w:t>
      </w:r>
      <w:r w:rsidR="00614E3F">
        <w:rPr>
          <w:rFonts w:ascii="Times New Roman" w:hAnsi="Times New Roman"/>
          <w:sz w:val="24"/>
          <w:szCs w:val="24"/>
        </w:rPr>
        <w:t xml:space="preserve"> </w:t>
      </w:r>
      <w:r w:rsidRPr="009E6573">
        <w:rPr>
          <w:rFonts w:ascii="Times New Roman" w:hAnsi="Times New Roman"/>
          <w:sz w:val="24"/>
          <w:szCs w:val="24"/>
        </w:rPr>
        <w:t xml:space="preserve">письменных обращений граждан. </w:t>
      </w:r>
      <w:r w:rsidR="004B3249" w:rsidRPr="009E6573">
        <w:rPr>
          <w:rFonts w:ascii="Times New Roman" w:hAnsi="Times New Roman"/>
          <w:sz w:val="24"/>
          <w:szCs w:val="24"/>
        </w:rPr>
        <w:t>Анализ поступивших обращений показал, что чаще всего жители обращались по вопросам</w:t>
      </w:r>
      <w:r w:rsidR="00614E3F" w:rsidRPr="00614E3F">
        <w:t xml:space="preserve"> </w:t>
      </w:r>
      <w:r w:rsidR="00614E3F" w:rsidRPr="00614E3F">
        <w:rPr>
          <w:rFonts w:ascii="Times New Roman" w:hAnsi="Times New Roman"/>
          <w:sz w:val="24"/>
          <w:szCs w:val="24"/>
        </w:rPr>
        <w:t>о предоставлении выписки из похозяйственной книги, о выдаче архивных справок</w:t>
      </w:r>
      <w:r w:rsidR="00614E3F">
        <w:rPr>
          <w:rFonts w:ascii="Times New Roman" w:hAnsi="Times New Roman"/>
          <w:sz w:val="24"/>
          <w:szCs w:val="24"/>
        </w:rPr>
        <w:t>,</w:t>
      </w:r>
      <w:r w:rsidR="004B3249" w:rsidRPr="009E6573">
        <w:rPr>
          <w:rFonts w:ascii="Times New Roman" w:hAnsi="Times New Roman"/>
          <w:sz w:val="24"/>
          <w:szCs w:val="24"/>
        </w:rPr>
        <w:t xml:space="preserve"> о присвоении почтового адреса.</w:t>
      </w:r>
    </w:p>
    <w:p w14:paraId="63ADDFEA" w14:textId="7F48B1D5" w:rsidR="004B3249" w:rsidRPr="009E6573" w:rsidRDefault="00374C3C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Кроме того, к главе администрации поступают устные обращения граждан</w:t>
      </w:r>
      <w:r w:rsidR="004B3249" w:rsidRPr="009E6573">
        <w:rPr>
          <w:rFonts w:ascii="Times New Roman" w:hAnsi="Times New Roman"/>
          <w:sz w:val="24"/>
          <w:szCs w:val="24"/>
        </w:rPr>
        <w:t xml:space="preserve">. </w:t>
      </w:r>
      <w:r w:rsidRPr="009E6573">
        <w:rPr>
          <w:rFonts w:ascii="Times New Roman" w:hAnsi="Times New Roman"/>
          <w:sz w:val="24"/>
          <w:szCs w:val="24"/>
        </w:rPr>
        <w:t>В администрацию поселения жители обращаются за разъяснением волнующих их вопросов, таких как:</w:t>
      </w:r>
      <w:r w:rsidR="00614E3F">
        <w:rPr>
          <w:rFonts w:ascii="Times New Roman" w:hAnsi="Times New Roman"/>
          <w:sz w:val="24"/>
          <w:szCs w:val="24"/>
        </w:rPr>
        <w:t xml:space="preserve"> </w:t>
      </w:r>
      <w:r w:rsidRPr="009E6573">
        <w:rPr>
          <w:rFonts w:ascii="Times New Roman" w:hAnsi="Times New Roman"/>
          <w:sz w:val="24"/>
          <w:szCs w:val="24"/>
        </w:rPr>
        <w:t>благоустройство дворовых территорий, содержание и эксплуатация жилого фонда</w:t>
      </w:r>
      <w:r w:rsidR="00DA1C0F">
        <w:rPr>
          <w:rFonts w:ascii="Times New Roman" w:hAnsi="Times New Roman"/>
          <w:sz w:val="24"/>
          <w:szCs w:val="24"/>
        </w:rPr>
        <w:t>.</w:t>
      </w:r>
      <w:r w:rsidRPr="009E6573">
        <w:rPr>
          <w:rFonts w:ascii="Times New Roman" w:hAnsi="Times New Roman"/>
          <w:sz w:val="24"/>
          <w:szCs w:val="24"/>
        </w:rPr>
        <w:t xml:space="preserve"> </w:t>
      </w:r>
    </w:p>
    <w:p w14:paraId="2073FB56" w14:textId="77777777" w:rsidR="00374C3C" w:rsidRPr="009E6573" w:rsidRDefault="00374C3C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</w:t>
      </w:r>
    </w:p>
    <w:p w14:paraId="1C7DD83A" w14:textId="64CB3254" w:rsidR="00374C3C" w:rsidRPr="009E6573" w:rsidRDefault="00374C3C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lastRenderedPageBreak/>
        <w:t xml:space="preserve">Администрацией в рамках </w:t>
      </w:r>
      <w:r w:rsidRPr="009E6573">
        <w:rPr>
          <w:rFonts w:ascii="Times New Roman" w:hAnsi="Times New Roman"/>
          <w:b/>
          <w:sz w:val="24"/>
          <w:szCs w:val="24"/>
        </w:rPr>
        <w:t>нормотворческой деятельности</w:t>
      </w:r>
      <w:r w:rsidRPr="009E6573">
        <w:rPr>
          <w:rFonts w:ascii="Times New Roman" w:hAnsi="Times New Roman"/>
          <w:sz w:val="24"/>
          <w:szCs w:val="24"/>
        </w:rPr>
        <w:t xml:space="preserve"> за отчетный период </w:t>
      </w:r>
      <w:r w:rsidRPr="00585CAB">
        <w:rPr>
          <w:rFonts w:ascii="Times New Roman" w:hAnsi="Times New Roman"/>
          <w:sz w:val="24"/>
          <w:szCs w:val="24"/>
        </w:rPr>
        <w:t xml:space="preserve">было издано </w:t>
      </w:r>
      <w:r w:rsidR="008E3EBB" w:rsidRPr="00585CAB">
        <w:rPr>
          <w:rFonts w:ascii="Times New Roman" w:hAnsi="Times New Roman"/>
          <w:sz w:val="24"/>
          <w:szCs w:val="24"/>
        </w:rPr>
        <w:t>55</w:t>
      </w:r>
      <w:r w:rsidRPr="00585CAB">
        <w:rPr>
          <w:rFonts w:ascii="Times New Roman" w:hAnsi="Times New Roman"/>
          <w:sz w:val="24"/>
          <w:szCs w:val="24"/>
        </w:rPr>
        <w:t xml:space="preserve"> постановлени</w:t>
      </w:r>
      <w:r w:rsidR="00DA1C0F">
        <w:rPr>
          <w:rFonts w:ascii="Times New Roman" w:hAnsi="Times New Roman"/>
          <w:sz w:val="24"/>
          <w:szCs w:val="24"/>
        </w:rPr>
        <w:t>й</w:t>
      </w:r>
      <w:r w:rsidRPr="00585CAB">
        <w:rPr>
          <w:rFonts w:ascii="Times New Roman" w:hAnsi="Times New Roman"/>
          <w:sz w:val="24"/>
          <w:szCs w:val="24"/>
        </w:rPr>
        <w:t>,</w:t>
      </w:r>
      <w:r w:rsidR="00870B73" w:rsidRPr="00585CAB">
        <w:rPr>
          <w:rFonts w:ascii="Times New Roman" w:hAnsi="Times New Roman"/>
          <w:sz w:val="24"/>
          <w:szCs w:val="24"/>
        </w:rPr>
        <w:t xml:space="preserve"> </w:t>
      </w:r>
      <w:r w:rsidR="00DA1C0F">
        <w:rPr>
          <w:rFonts w:ascii="Times New Roman" w:hAnsi="Times New Roman"/>
          <w:sz w:val="24"/>
          <w:szCs w:val="24"/>
        </w:rPr>
        <w:t xml:space="preserve">5 </w:t>
      </w:r>
      <w:r w:rsidR="004B3249" w:rsidRPr="00585CAB">
        <w:rPr>
          <w:rFonts w:ascii="Times New Roman" w:hAnsi="Times New Roman"/>
          <w:sz w:val="24"/>
          <w:szCs w:val="24"/>
        </w:rPr>
        <w:t>распоряжени</w:t>
      </w:r>
      <w:r w:rsidR="00DA1C0F">
        <w:rPr>
          <w:rFonts w:ascii="Times New Roman" w:hAnsi="Times New Roman"/>
          <w:sz w:val="24"/>
          <w:szCs w:val="24"/>
        </w:rPr>
        <w:t>й</w:t>
      </w:r>
      <w:r w:rsidRPr="00585CAB">
        <w:rPr>
          <w:rFonts w:ascii="Times New Roman" w:hAnsi="Times New Roman"/>
          <w:sz w:val="24"/>
          <w:szCs w:val="24"/>
        </w:rPr>
        <w:t xml:space="preserve"> по основной деятельности администрации и </w:t>
      </w:r>
      <w:r w:rsidR="00DA1C0F">
        <w:rPr>
          <w:rFonts w:ascii="Times New Roman" w:hAnsi="Times New Roman"/>
          <w:sz w:val="24"/>
          <w:szCs w:val="24"/>
        </w:rPr>
        <w:t>106</w:t>
      </w:r>
      <w:r w:rsidR="0099015A" w:rsidRPr="00585CAB">
        <w:rPr>
          <w:rFonts w:ascii="Times New Roman" w:hAnsi="Times New Roman"/>
          <w:sz w:val="24"/>
          <w:szCs w:val="24"/>
        </w:rPr>
        <w:t>- по</w:t>
      </w:r>
      <w:r w:rsidRPr="00585CAB">
        <w:rPr>
          <w:rFonts w:ascii="Times New Roman" w:hAnsi="Times New Roman"/>
          <w:sz w:val="24"/>
          <w:szCs w:val="24"/>
        </w:rPr>
        <w:t xml:space="preserve"> личному составу.</w:t>
      </w:r>
    </w:p>
    <w:p w14:paraId="22DCF593" w14:textId="0D68BA59" w:rsidR="00374C3C" w:rsidRPr="009E6573" w:rsidRDefault="00374C3C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Все проекты НПА и уже утвержденные НПА проходят антикоррупционную экспертизу в админи</w:t>
      </w:r>
      <w:r w:rsidR="004B3249" w:rsidRPr="009E6573">
        <w:rPr>
          <w:rFonts w:ascii="Times New Roman" w:hAnsi="Times New Roman"/>
          <w:sz w:val="24"/>
          <w:szCs w:val="24"/>
        </w:rPr>
        <w:t>страции, а также направляются в</w:t>
      </w:r>
      <w:r w:rsidR="00870B73">
        <w:rPr>
          <w:rFonts w:ascii="Times New Roman" w:hAnsi="Times New Roman"/>
          <w:sz w:val="24"/>
          <w:szCs w:val="24"/>
        </w:rPr>
        <w:t xml:space="preserve"> </w:t>
      </w:r>
      <w:r w:rsidR="004B3249" w:rsidRPr="009E6573">
        <w:rPr>
          <w:rFonts w:ascii="Times New Roman" w:hAnsi="Times New Roman"/>
          <w:sz w:val="24"/>
          <w:szCs w:val="24"/>
        </w:rPr>
        <w:t>Прионежскую</w:t>
      </w:r>
      <w:r w:rsidRPr="009E6573">
        <w:rPr>
          <w:rFonts w:ascii="Times New Roman" w:hAnsi="Times New Roman"/>
          <w:sz w:val="24"/>
          <w:szCs w:val="24"/>
        </w:rPr>
        <w:t xml:space="preserve"> прокуратуру для правовой экспертизы.     </w:t>
      </w:r>
    </w:p>
    <w:p w14:paraId="11C5CD57" w14:textId="77777777" w:rsidR="00374C3C" w:rsidRPr="009E6573" w:rsidRDefault="00374C3C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 xml:space="preserve">Все муниципальные нормативные правовые акты, затрагивающие интересы жителей нашего поселения предоставляются в </w:t>
      </w:r>
      <w:r w:rsidR="0099015A" w:rsidRPr="009E6573">
        <w:rPr>
          <w:rFonts w:ascii="Times New Roman" w:hAnsi="Times New Roman"/>
          <w:sz w:val="24"/>
          <w:szCs w:val="24"/>
        </w:rPr>
        <w:t>регистр для</w:t>
      </w:r>
      <w:r w:rsidRPr="009E6573">
        <w:rPr>
          <w:rFonts w:ascii="Times New Roman" w:hAnsi="Times New Roman"/>
          <w:sz w:val="24"/>
          <w:szCs w:val="24"/>
        </w:rPr>
        <w:t xml:space="preserve"> дальнейшего размещения в сети Интернет.</w:t>
      </w:r>
    </w:p>
    <w:p w14:paraId="6C633A46" w14:textId="77777777" w:rsidR="00374C3C" w:rsidRPr="009E6573" w:rsidRDefault="00374C3C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Кроме обращений граждан в администрацию поступали письма, запросы от организаций, учреждений, предприятий по самым различным вопросам.</w:t>
      </w:r>
    </w:p>
    <w:p w14:paraId="35BF8E0F" w14:textId="40534671" w:rsidR="00374C3C" w:rsidRPr="009E6573" w:rsidRDefault="00374C3C" w:rsidP="009E6573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Всего в 202</w:t>
      </w:r>
      <w:r w:rsidR="00DA1C0F">
        <w:rPr>
          <w:rFonts w:ascii="Times New Roman" w:hAnsi="Times New Roman"/>
          <w:sz w:val="24"/>
          <w:szCs w:val="24"/>
        </w:rPr>
        <w:t>4</w:t>
      </w:r>
      <w:r w:rsidR="00E72D1D" w:rsidRPr="009E6573">
        <w:rPr>
          <w:rFonts w:ascii="Times New Roman" w:hAnsi="Times New Roman"/>
          <w:sz w:val="24"/>
          <w:szCs w:val="24"/>
        </w:rPr>
        <w:t xml:space="preserve"> </w:t>
      </w:r>
      <w:r w:rsidRPr="009E6573">
        <w:rPr>
          <w:rFonts w:ascii="Times New Roman" w:hAnsi="Times New Roman"/>
          <w:sz w:val="24"/>
          <w:szCs w:val="24"/>
        </w:rPr>
        <w:t xml:space="preserve">году от юридических лиц поступило </w:t>
      </w:r>
      <w:r w:rsidR="00DA1C0F">
        <w:rPr>
          <w:rFonts w:ascii="Times New Roman" w:hAnsi="Times New Roman"/>
          <w:sz w:val="24"/>
          <w:szCs w:val="24"/>
        </w:rPr>
        <w:t>483</w:t>
      </w:r>
      <w:r w:rsidR="00F9433D" w:rsidRPr="00B25985">
        <w:rPr>
          <w:rFonts w:ascii="Times New Roman" w:hAnsi="Times New Roman"/>
          <w:sz w:val="24"/>
          <w:szCs w:val="24"/>
        </w:rPr>
        <w:t xml:space="preserve"> </w:t>
      </w:r>
      <w:r w:rsidRPr="00B25985">
        <w:rPr>
          <w:rFonts w:ascii="Times New Roman" w:hAnsi="Times New Roman"/>
          <w:sz w:val="24"/>
          <w:szCs w:val="24"/>
        </w:rPr>
        <w:t>документов</w:t>
      </w:r>
      <w:r w:rsidRPr="009E6573">
        <w:rPr>
          <w:rFonts w:ascii="Times New Roman" w:hAnsi="Times New Roman"/>
          <w:sz w:val="24"/>
          <w:szCs w:val="24"/>
        </w:rPr>
        <w:t xml:space="preserve">, </w:t>
      </w:r>
      <w:r w:rsidR="00E72D1D" w:rsidRPr="009E6573">
        <w:rPr>
          <w:rFonts w:ascii="Times New Roman" w:hAnsi="Times New Roman"/>
          <w:sz w:val="24"/>
          <w:szCs w:val="24"/>
        </w:rPr>
        <w:t xml:space="preserve">письменно </w:t>
      </w:r>
      <w:r w:rsidRPr="009E6573">
        <w:rPr>
          <w:rFonts w:ascii="Times New Roman" w:hAnsi="Times New Roman"/>
          <w:sz w:val="24"/>
          <w:szCs w:val="24"/>
        </w:rPr>
        <w:t xml:space="preserve">ответили на </w:t>
      </w:r>
      <w:r w:rsidR="00DA1C0F">
        <w:rPr>
          <w:rFonts w:ascii="Times New Roman" w:hAnsi="Times New Roman"/>
          <w:sz w:val="24"/>
          <w:szCs w:val="24"/>
        </w:rPr>
        <w:t>291</w:t>
      </w:r>
      <w:r w:rsidR="00F9433D">
        <w:rPr>
          <w:rFonts w:ascii="Times New Roman" w:hAnsi="Times New Roman"/>
          <w:sz w:val="24"/>
          <w:szCs w:val="24"/>
        </w:rPr>
        <w:t xml:space="preserve"> </w:t>
      </w:r>
      <w:r w:rsidR="00014213" w:rsidRPr="009E6573">
        <w:rPr>
          <w:rFonts w:ascii="Times New Roman" w:hAnsi="Times New Roman"/>
          <w:sz w:val="24"/>
          <w:szCs w:val="24"/>
        </w:rPr>
        <w:t>за</w:t>
      </w:r>
      <w:r w:rsidRPr="009E6573">
        <w:rPr>
          <w:rFonts w:ascii="Times New Roman" w:hAnsi="Times New Roman"/>
          <w:sz w:val="24"/>
          <w:szCs w:val="24"/>
        </w:rPr>
        <w:t>прос.</w:t>
      </w:r>
    </w:p>
    <w:p w14:paraId="10B9AE64" w14:textId="4015E546" w:rsidR="00C35FF0" w:rsidRDefault="00C35FF0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 xml:space="preserve">Администрацией ведется исполнение </w:t>
      </w:r>
      <w:r w:rsidRPr="009E6573">
        <w:rPr>
          <w:rFonts w:ascii="Times New Roman" w:hAnsi="Times New Roman"/>
          <w:b/>
          <w:sz w:val="24"/>
          <w:szCs w:val="24"/>
        </w:rPr>
        <w:t>отдельных государственных полномочий</w:t>
      </w:r>
      <w:r w:rsidRPr="009E6573">
        <w:rPr>
          <w:rFonts w:ascii="Times New Roman" w:hAnsi="Times New Roman"/>
          <w:sz w:val="24"/>
          <w:szCs w:val="24"/>
        </w:rPr>
        <w:t xml:space="preserve"> в части ведения </w:t>
      </w:r>
      <w:r w:rsidRPr="009E6573">
        <w:rPr>
          <w:rFonts w:ascii="Times New Roman" w:hAnsi="Times New Roman"/>
          <w:b/>
          <w:sz w:val="24"/>
          <w:szCs w:val="24"/>
        </w:rPr>
        <w:t>воинского учета</w:t>
      </w:r>
      <w:r w:rsidRPr="009E6573">
        <w:rPr>
          <w:rFonts w:ascii="Times New Roman" w:hAnsi="Times New Roman"/>
          <w:sz w:val="24"/>
          <w:szCs w:val="24"/>
        </w:rPr>
        <w:t xml:space="preserve"> в соответствии с требованиями закона РФ «О воинской обязанности и военной службе».</w:t>
      </w:r>
      <w:r w:rsidR="00A219B3">
        <w:rPr>
          <w:rFonts w:ascii="Times New Roman" w:hAnsi="Times New Roman"/>
          <w:sz w:val="24"/>
          <w:szCs w:val="24"/>
        </w:rPr>
        <w:t xml:space="preserve"> </w:t>
      </w:r>
      <w:r w:rsidRPr="009E6573">
        <w:rPr>
          <w:rFonts w:ascii="Times New Roman" w:hAnsi="Times New Roman"/>
          <w:sz w:val="24"/>
          <w:szCs w:val="24"/>
        </w:rPr>
        <w:t xml:space="preserve">На воинском учете состоит </w:t>
      </w:r>
      <w:r w:rsidR="00A219B3">
        <w:rPr>
          <w:rFonts w:ascii="Times New Roman" w:hAnsi="Times New Roman"/>
          <w:sz w:val="24"/>
          <w:szCs w:val="24"/>
        </w:rPr>
        <w:t>9</w:t>
      </w:r>
      <w:r w:rsidR="00CF787D">
        <w:rPr>
          <w:rFonts w:ascii="Times New Roman" w:hAnsi="Times New Roman"/>
          <w:sz w:val="24"/>
          <w:szCs w:val="24"/>
        </w:rPr>
        <w:t>1</w:t>
      </w:r>
      <w:r w:rsidRPr="009E6573">
        <w:rPr>
          <w:rFonts w:ascii="Times New Roman" w:hAnsi="Times New Roman"/>
          <w:sz w:val="24"/>
          <w:szCs w:val="24"/>
        </w:rPr>
        <w:t xml:space="preserve"> чел.</w:t>
      </w:r>
      <w:r w:rsidR="00F372E3">
        <w:rPr>
          <w:rFonts w:ascii="Times New Roman" w:hAnsi="Times New Roman"/>
          <w:sz w:val="24"/>
          <w:szCs w:val="24"/>
        </w:rPr>
        <w:t xml:space="preserve"> Мобилизованных 4 чел.</w:t>
      </w:r>
    </w:p>
    <w:p w14:paraId="33CCCECF" w14:textId="77777777" w:rsidR="00DA1C0F" w:rsidRDefault="007027A4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 поселения принят</w:t>
      </w:r>
      <w:r w:rsidR="001746FA">
        <w:rPr>
          <w:rFonts w:ascii="Times New Roman" w:hAnsi="Times New Roman"/>
          <w:sz w:val="24"/>
          <w:szCs w:val="24"/>
        </w:rPr>
        <w:t xml:space="preserve">ы </w:t>
      </w:r>
      <w:r w:rsidR="00DA1C0F">
        <w:rPr>
          <w:rFonts w:ascii="Times New Roman" w:hAnsi="Times New Roman"/>
          <w:sz w:val="24"/>
          <w:szCs w:val="24"/>
        </w:rPr>
        <w:t>изменения в Устав в целях приведения в соответствие с законодательством.</w:t>
      </w:r>
    </w:p>
    <w:p w14:paraId="0584EB52" w14:textId="026DC7E3" w:rsidR="000E0B59" w:rsidRDefault="009049B0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Ведутся</w:t>
      </w:r>
      <w:r w:rsidR="000E0B59">
        <w:rPr>
          <w:rFonts w:ascii="Times New Roman" w:hAnsi="Times New Roman"/>
          <w:sz w:val="24"/>
          <w:szCs w:val="24"/>
        </w:rPr>
        <w:t xml:space="preserve"> электронные похозяйственные книги.</w:t>
      </w:r>
    </w:p>
    <w:p w14:paraId="3A83E2E6" w14:textId="4899F993" w:rsidR="000E0B59" w:rsidRDefault="000E0B59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Организованы выезды МФЦ и Ладвинского леспромхоза для приема населения в здании администрации.</w:t>
      </w:r>
      <w:r w:rsidR="009049B0">
        <w:rPr>
          <w:rFonts w:ascii="Times New Roman" w:hAnsi="Times New Roman"/>
          <w:sz w:val="24"/>
          <w:szCs w:val="24"/>
        </w:rPr>
        <w:t xml:space="preserve"> </w:t>
      </w:r>
    </w:p>
    <w:p w14:paraId="195A2BC5" w14:textId="49CED29A" w:rsidR="009049B0" w:rsidRPr="009E6573" w:rsidRDefault="009049B0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Организовано заключение договоров газоснабжения с </w:t>
      </w:r>
      <w:r w:rsidR="00925EFA">
        <w:rPr>
          <w:rFonts w:ascii="Times New Roman" w:hAnsi="Times New Roman"/>
          <w:sz w:val="24"/>
          <w:szCs w:val="24"/>
        </w:rPr>
        <w:t>АО «Карелгаз»</w:t>
      </w:r>
      <w:r>
        <w:rPr>
          <w:rFonts w:ascii="Times New Roman" w:hAnsi="Times New Roman"/>
          <w:sz w:val="24"/>
          <w:szCs w:val="24"/>
        </w:rPr>
        <w:t xml:space="preserve"> в </w:t>
      </w:r>
      <w:r w:rsidR="00925EFA">
        <w:rPr>
          <w:rFonts w:ascii="Times New Roman" w:hAnsi="Times New Roman"/>
          <w:sz w:val="24"/>
          <w:szCs w:val="24"/>
        </w:rPr>
        <w:t xml:space="preserve">здании </w:t>
      </w:r>
      <w:r>
        <w:rPr>
          <w:rFonts w:ascii="Times New Roman" w:hAnsi="Times New Roman"/>
          <w:sz w:val="24"/>
          <w:szCs w:val="24"/>
        </w:rPr>
        <w:t>администрации.</w:t>
      </w:r>
    </w:p>
    <w:p w14:paraId="3E63FD1B" w14:textId="77777777" w:rsidR="00081261" w:rsidRPr="009E6573" w:rsidRDefault="00081261" w:rsidP="009E657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E6573">
        <w:rPr>
          <w:rFonts w:ascii="Times New Roman" w:hAnsi="Times New Roman"/>
          <w:b/>
          <w:sz w:val="24"/>
          <w:szCs w:val="24"/>
        </w:rPr>
        <w:t>ИНФОРМАЦИОННОЕ ОБЕСПЕЧЕНИЕ</w:t>
      </w:r>
    </w:p>
    <w:p w14:paraId="1CF1D94A" w14:textId="77777777" w:rsidR="00374C3C" w:rsidRPr="009E6573" w:rsidRDefault="00374C3C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Вся работа администрации открыта для жителей поселения.</w:t>
      </w:r>
    </w:p>
    <w:p w14:paraId="0529B59E" w14:textId="743295AF" w:rsidR="00E83BB1" w:rsidRPr="009E6573" w:rsidRDefault="00374C3C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 xml:space="preserve">Информационным источником для изучения деятельности администрации является официальный сайт муниципального образования в сети </w:t>
      </w:r>
      <w:r w:rsidR="00081261" w:rsidRPr="009E6573">
        <w:rPr>
          <w:rFonts w:ascii="Times New Roman" w:hAnsi="Times New Roman"/>
          <w:sz w:val="24"/>
          <w:szCs w:val="24"/>
        </w:rPr>
        <w:t>«</w:t>
      </w:r>
      <w:r w:rsidRPr="009E6573">
        <w:rPr>
          <w:rFonts w:ascii="Times New Roman" w:hAnsi="Times New Roman"/>
          <w:sz w:val="24"/>
          <w:szCs w:val="24"/>
        </w:rPr>
        <w:t xml:space="preserve">Интернет», </w:t>
      </w:r>
      <w:r w:rsidR="00E72D1D" w:rsidRPr="009E6573">
        <w:rPr>
          <w:rFonts w:ascii="Times New Roman" w:hAnsi="Times New Roman"/>
          <w:sz w:val="24"/>
          <w:szCs w:val="24"/>
        </w:rPr>
        <w:t>где можно</w:t>
      </w:r>
      <w:r w:rsidRPr="009E6573">
        <w:rPr>
          <w:rFonts w:ascii="Times New Roman" w:hAnsi="Times New Roman"/>
          <w:sz w:val="24"/>
          <w:szCs w:val="24"/>
        </w:rPr>
        <w:t xml:space="preserve"> ознакомиться с нормативно-правовыми актами, получить подробную информацию о работе Совета депутатов, администрации и учреждений</w:t>
      </w:r>
      <w:r w:rsidR="00A77D33" w:rsidRPr="009E6573">
        <w:rPr>
          <w:rFonts w:ascii="Times New Roman" w:hAnsi="Times New Roman"/>
          <w:sz w:val="24"/>
          <w:szCs w:val="24"/>
        </w:rPr>
        <w:t>,</w:t>
      </w:r>
      <w:r w:rsidRPr="009E6573">
        <w:rPr>
          <w:rFonts w:ascii="Times New Roman" w:hAnsi="Times New Roman"/>
          <w:sz w:val="24"/>
          <w:szCs w:val="24"/>
        </w:rPr>
        <w:t xml:space="preserve"> ознакомиться с </w:t>
      </w:r>
      <w:r w:rsidR="00A77D33" w:rsidRPr="009E6573">
        <w:rPr>
          <w:rFonts w:ascii="Times New Roman" w:hAnsi="Times New Roman"/>
          <w:sz w:val="24"/>
          <w:szCs w:val="24"/>
        </w:rPr>
        <w:t xml:space="preserve">событиями </w:t>
      </w:r>
      <w:r w:rsidRPr="009E6573">
        <w:rPr>
          <w:rFonts w:ascii="Times New Roman" w:hAnsi="Times New Roman"/>
          <w:sz w:val="24"/>
          <w:szCs w:val="24"/>
        </w:rPr>
        <w:t>жизни поселения, узнать о достигнутых результатах и возникающих проблемах</w:t>
      </w:r>
      <w:r w:rsidR="00E72D1D" w:rsidRPr="009E6573">
        <w:rPr>
          <w:rFonts w:ascii="Times New Roman" w:hAnsi="Times New Roman"/>
          <w:sz w:val="24"/>
          <w:szCs w:val="24"/>
        </w:rPr>
        <w:t>, а также в групп</w:t>
      </w:r>
      <w:r w:rsidR="000E0040">
        <w:rPr>
          <w:rFonts w:ascii="Times New Roman" w:hAnsi="Times New Roman"/>
          <w:sz w:val="24"/>
          <w:szCs w:val="24"/>
        </w:rPr>
        <w:t>а</w:t>
      </w:r>
      <w:r w:rsidR="00E72D1D" w:rsidRPr="009E6573">
        <w:rPr>
          <w:rFonts w:ascii="Times New Roman" w:hAnsi="Times New Roman"/>
          <w:sz w:val="24"/>
          <w:szCs w:val="24"/>
        </w:rPr>
        <w:t xml:space="preserve"> поселения </w:t>
      </w:r>
      <w:r w:rsidR="00E67AE6">
        <w:rPr>
          <w:rFonts w:ascii="Times New Roman" w:hAnsi="Times New Roman"/>
          <w:sz w:val="24"/>
          <w:szCs w:val="24"/>
        </w:rPr>
        <w:t xml:space="preserve">в социальной сети </w:t>
      </w:r>
      <w:r w:rsidR="00E72D1D" w:rsidRPr="009E6573">
        <w:rPr>
          <w:rFonts w:ascii="Times New Roman" w:hAnsi="Times New Roman"/>
          <w:sz w:val="24"/>
          <w:szCs w:val="24"/>
        </w:rPr>
        <w:t>«Вконтакте».</w:t>
      </w:r>
    </w:p>
    <w:p w14:paraId="2C2917AF" w14:textId="77777777" w:rsidR="00081261" w:rsidRPr="009E6573" w:rsidRDefault="00081261" w:rsidP="009E657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13DCE">
        <w:rPr>
          <w:rFonts w:ascii="Times New Roman" w:hAnsi="Times New Roman"/>
          <w:b/>
          <w:sz w:val="24"/>
          <w:szCs w:val="24"/>
        </w:rPr>
        <w:t>БЮДЖЕТ</w:t>
      </w:r>
    </w:p>
    <w:p w14:paraId="3F7E71A3" w14:textId="77777777" w:rsidR="00081261" w:rsidRPr="009E6573" w:rsidRDefault="00081261" w:rsidP="009E6573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 xml:space="preserve">Главным инструментом проведения социальной, финансовой и инвестиционной политики на территории муниципального образования является </w:t>
      </w:r>
      <w:r w:rsidRPr="009E6573">
        <w:rPr>
          <w:rFonts w:ascii="Times New Roman" w:hAnsi="Times New Roman"/>
          <w:bCs/>
          <w:sz w:val="24"/>
          <w:szCs w:val="24"/>
        </w:rPr>
        <w:t>местный бюджет</w:t>
      </w:r>
      <w:r w:rsidRPr="009E6573">
        <w:rPr>
          <w:rFonts w:ascii="Times New Roman" w:hAnsi="Times New Roman"/>
          <w:sz w:val="24"/>
          <w:szCs w:val="24"/>
        </w:rPr>
        <w:t>.</w:t>
      </w:r>
    </w:p>
    <w:p w14:paraId="70DA449E" w14:textId="77777777" w:rsidR="00A77D33" w:rsidRPr="009E6573" w:rsidRDefault="00A77D33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Бюджет поселения представляет собой перечень доходов и расходов, утверждаемый решением Совета депутатов на текущий финансовый год. Средства, предусмотренные в местном бюджете, расходуются в соответствии с бюджетным законодательством и муниципальными нормативными правовыми актами.</w:t>
      </w:r>
    </w:p>
    <w:p w14:paraId="00874967" w14:textId="77777777" w:rsidR="00A77D33" w:rsidRPr="009E6573" w:rsidRDefault="00A77D33" w:rsidP="009E65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lastRenderedPageBreak/>
        <w:t>Решение многих задач и вопросов поселения в повседневной жизнедеятельности определяет именно уровень финансового обеспечения.</w:t>
      </w:r>
    </w:p>
    <w:p w14:paraId="46194711" w14:textId="60CD8327" w:rsidR="00C47351" w:rsidRPr="00FE0107" w:rsidRDefault="00C47351" w:rsidP="009E6573">
      <w:pPr>
        <w:tabs>
          <w:tab w:val="left" w:pos="1230"/>
        </w:tabs>
        <w:spacing w:after="100" w:afterAutospacing="1"/>
        <w:jc w:val="both"/>
        <w:outlineLvl w:val="0"/>
        <w:rPr>
          <w:rFonts w:ascii="Times New Roman" w:hAnsi="Times New Roman"/>
          <w:sz w:val="24"/>
          <w:szCs w:val="24"/>
        </w:rPr>
      </w:pPr>
      <w:r w:rsidRPr="00FE0107">
        <w:rPr>
          <w:rFonts w:ascii="Times New Roman" w:hAnsi="Times New Roman"/>
          <w:sz w:val="24"/>
          <w:szCs w:val="24"/>
        </w:rPr>
        <w:t>В прошлом году из бюджета Республики Карелия был</w:t>
      </w:r>
      <w:r w:rsidR="00951E5D" w:rsidRPr="00FE0107">
        <w:rPr>
          <w:rFonts w:ascii="Times New Roman" w:hAnsi="Times New Roman"/>
          <w:sz w:val="24"/>
          <w:szCs w:val="24"/>
        </w:rPr>
        <w:t>а</w:t>
      </w:r>
      <w:r w:rsidRPr="00FE0107">
        <w:rPr>
          <w:rFonts w:ascii="Times New Roman" w:hAnsi="Times New Roman"/>
          <w:sz w:val="24"/>
          <w:szCs w:val="24"/>
        </w:rPr>
        <w:t xml:space="preserve"> получен</w:t>
      </w:r>
      <w:r w:rsidR="00951E5D" w:rsidRPr="00FE0107">
        <w:rPr>
          <w:rFonts w:ascii="Times New Roman" w:hAnsi="Times New Roman"/>
          <w:sz w:val="24"/>
          <w:szCs w:val="24"/>
        </w:rPr>
        <w:t>а</w:t>
      </w:r>
      <w:r w:rsidRPr="00FE0107">
        <w:rPr>
          <w:rFonts w:ascii="Times New Roman" w:hAnsi="Times New Roman"/>
          <w:sz w:val="24"/>
          <w:szCs w:val="24"/>
        </w:rPr>
        <w:t xml:space="preserve"> </w:t>
      </w:r>
      <w:r w:rsidR="00951E5D" w:rsidRPr="00FE0107">
        <w:rPr>
          <w:rFonts w:ascii="Times New Roman" w:hAnsi="Times New Roman"/>
          <w:sz w:val="24"/>
          <w:szCs w:val="24"/>
        </w:rPr>
        <w:t xml:space="preserve">субсидия </w:t>
      </w:r>
      <w:r w:rsidR="00146544" w:rsidRPr="00FE0107">
        <w:rPr>
          <w:rFonts w:ascii="Times New Roman" w:hAnsi="Times New Roman"/>
          <w:sz w:val="24"/>
          <w:szCs w:val="24"/>
        </w:rPr>
        <w:t>на реализацию мероприятий по поддержке экономического и социального развития коренных малочисленных народов Севера, Сибири и Дальнего Востока</w:t>
      </w:r>
      <w:r w:rsidRPr="00FE0107">
        <w:rPr>
          <w:rFonts w:ascii="Times New Roman" w:hAnsi="Times New Roman"/>
          <w:sz w:val="24"/>
          <w:szCs w:val="24"/>
        </w:rPr>
        <w:t xml:space="preserve"> в сумме </w:t>
      </w:r>
      <w:r w:rsidR="00FF2E64" w:rsidRPr="00FE0107">
        <w:rPr>
          <w:rFonts w:ascii="Times New Roman" w:hAnsi="Times New Roman"/>
          <w:sz w:val="24"/>
          <w:szCs w:val="24"/>
        </w:rPr>
        <w:t>202 020,20</w:t>
      </w:r>
      <w:r w:rsidR="00951E5D" w:rsidRPr="00FE0107">
        <w:rPr>
          <w:rFonts w:ascii="Times New Roman" w:hAnsi="Times New Roman"/>
          <w:sz w:val="24"/>
          <w:szCs w:val="24"/>
        </w:rPr>
        <w:t xml:space="preserve"> руб.</w:t>
      </w:r>
      <w:r w:rsidRPr="00FE0107">
        <w:rPr>
          <w:rFonts w:ascii="Times New Roman" w:hAnsi="Times New Roman"/>
          <w:sz w:val="24"/>
          <w:szCs w:val="24"/>
        </w:rPr>
        <w:t>. данные средства были израсходованы:</w:t>
      </w:r>
    </w:p>
    <w:p w14:paraId="52C82D6B" w14:textId="703566FF" w:rsidR="00C47351" w:rsidRPr="00FE0107" w:rsidRDefault="00C47351" w:rsidP="009E6573">
      <w:pPr>
        <w:tabs>
          <w:tab w:val="left" w:pos="1230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FE0107">
        <w:rPr>
          <w:rFonts w:ascii="Times New Roman" w:hAnsi="Times New Roman"/>
          <w:sz w:val="24"/>
          <w:szCs w:val="24"/>
        </w:rPr>
        <w:t xml:space="preserve">- </w:t>
      </w:r>
      <w:r w:rsidR="00951E5D" w:rsidRPr="00FE0107">
        <w:rPr>
          <w:rFonts w:ascii="Times New Roman" w:hAnsi="Times New Roman"/>
          <w:sz w:val="24"/>
          <w:szCs w:val="24"/>
        </w:rPr>
        <w:t xml:space="preserve">на организацию праздника вепсской культуры </w:t>
      </w:r>
      <w:bookmarkStart w:id="0" w:name="_Hlk161916451"/>
      <w:r w:rsidR="00951E5D" w:rsidRPr="00FE0107">
        <w:rPr>
          <w:rFonts w:ascii="Times New Roman" w:hAnsi="Times New Roman"/>
          <w:sz w:val="24"/>
          <w:szCs w:val="24"/>
        </w:rPr>
        <w:t>«</w:t>
      </w:r>
      <w:r w:rsidR="00951E5D" w:rsidRPr="00FE0107">
        <w:rPr>
          <w:rFonts w:ascii="Times New Roman" w:hAnsi="Times New Roman"/>
          <w:sz w:val="24"/>
          <w:szCs w:val="24"/>
          <w:lang w:val="en-US"/>
        </w:rPr>
        <w:t>Kalarand</w:t>
      </w:r>
      <w:r w:rsidR="00951E5D" w:rsidRPr="00FE0107">
        <w:rPr>
          <w:rFonts w:ascii="Times New Roman" w:hAnsi="Times New Roman"/>
          <w:sz w:val="24"/>
          <w:szCs w:val="24"/>
        </w:rPr>
        <w:t>»</w:t>
      </w:r>
      <w:bookmarkEnd w:id="0"/>
      <w:r w:rsidRPr="00FE0107">
        <w:rPr>
          <w:rFonts w:ascii="Times New Roman" w:hAnsi="Times New Roman"/>
          <w:sz w:val="24"/>
          <w:szCs w:val="24"/>
        </w:rPr>
        <w:t xml:space="preserve"> - в сумме </w:t>
      </w:r>
      <w:r w:rsidR="00FF2E64" w:rsidRPr="00FE0107">
        <w:rPr>
          <w:rFonts w:ascii="Times New Roman" w:hAnsi="Times New Roman"/>
          <w:sz w:val="24"/>
          <w:szCs w:val="24"/>
        </w:rPr>
        <w:t>202 020,20</w:t>
      </w:r>
      <w:r w:rsidRPr="00FE0107">
        <w:rPr>
          <w:rFonts w:ascii="Times New Roman" w:hAnsi="Times New Roman"/>
          <w:sz w:val="24"/>
          <w:szCs w:val="24"/>
        </w:rPr>
        <w:t xml:space="preserve"> руб.</w:t>
      </w:r>
    </w:p>
    <w:p w14:paraId="00801FBF" w14:textId="77777777" w:rsidR="00396803" w:rsidRPr="00847CE9" w:rsidRDefault="00396803" w:rsidP="009E6573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FE0107">
        <w:rPr>
          <w:rFonts w:ascii="Times New Roman" w:hAnsi="Times New Roman"/>
          <w:b/>
          <w:sz w:val="32"/>
          <w:szCs w:val="32"/>
        </w:rPr>
        <w:t xml:space="preserve">Культурные </w:t>
      </w:r>
      <w:r w:rsidR="00847CE9" w:rsidRPr="00FE0107">
        <w:rPr>
          <w:rFonts w:ascii="Times New Roman" w:hAnsi="Times New Roman"/>
          <w:b/>
          <w:sz w:val="32"/>
          <w:szCs w:val="32"/>
        </w:rPr>
        <w:t>мероприятия</w:t>
      </w:r>
    </w:p>
    <w:p w14:paraId="4E4E84C7" w14:textId="72951431" w:rsidR="00396803" w:rsidRPr="009E6573" w:rsidRDefault="00C5658C" w:rsidP="00C5658C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C6868">
        <w:rPr>
          <w:rFonts w:ascii="Times New Roman" w:hAnsi="Times New Roman"/>
          <w:sz w:val="24"/>
          <w:szCs w:val="24"/>
        </w:rPr>
        <w:t>В 2024 году были проведены</w:t>
      </w:r>
      <w:r w:rsidR="00396803" w:rsidRPr="009E6573">
        <w:rPr>
          <w:rFonts w:ascii="Times New Roman" w:hAnsi="Times New Roman"/>
          <w:sz w:val="24"/>
          <w:szCs w:val="24"/>
        </w:rPr>
        <w:t xml:space="preserve"> культурно-массовы</w:t>
      </w:r>
      <w:r w:rsidR="00EC6868">
        <w:rPr>
          <w:rFonts w:ascii="Times New Roman" w:hAnsi="Times New Roman"/>
          <w:sz w:val="24"/>
          <w:szCs w:val="24"/>
        </w:rPr>
        <w:t xml:space="preserve">е </w:t>
      </w:r>
      <w:r w:rsidR="00396803" w:rsidRPr="009E6573">
        <w:rPr>
          <w:rFonts w:ascii="Times New Roman" w:hAnsi="Times New Roman"/>
          <w:sz w:val="24"/>
          <w:szCs w:val="24"/>
        </w:rPr>
        <w:t>мероприяти</w:t>
      </w:r>
      <w:r w:rsidR="00EC6868">
        <w:rPr>
          <w:rFonts w:ascii="Times New Roman" w:hAnsi="Times New Roman"/>
          <w:sz w:val="24"/>
          <w:szCs w:val="24"/>
        </w:rPr>
        <w:t>я</w:t>
      </w:r>
      <w:r w:rsidR="00396803" w:rsidRPr="009E6573">
        <w:rPr>
          <w:rFonts w:ascii="Times New Roman" w:hAnsi="Times New Roman"/>
          <w:sz w:val="24"/>
          <w:szCs w:val="24"/>
        </w:rPr>
        <w:t xml:space="preserve">: </w:t>
      </w:r>
      <w:r w:rsidR="00E14D4C">
        <w:rPr>
          <w:rFonts w:ascii="Times New Roman" w:hAnsi="Times New Roman"/>
          <w:sz w:val="24"/>
          <w:szCs w:val="24"/>
        </w:rPr>
        <w:t>Масле</w:t>
      </w:r>
      <w:r w:rsidR="00396803" w:rsidRPr="009E6573">
        <w:rPr>
          <w:rFonts w:ascii="Times New Roman" w:hAnsi="Times New Roman"/>
          <w:sz w:val="24"/>
          <w:szCs w:val="24"/>
        </w:rPr>
        <w:t>ниц</w:t>
      </w:r>
      <w:r w:rsidR="001A00AC">
        <w:rPr>
          <w:rFonts w:ascii="Times New Roman" w:hAnsi="Times New Roman"/>
          <w:sz w:val="24"/>
          <w:szCs w:val="24"/>
        </w:rPr>
        <w:t xml:space="preserve">а на территории </w:t>
      </w:r>
      <w:r w:rsidR="00EC6868">
        <w:rPr>
          <w:rFonts w:ascii="Times New Roman" w:hAnsi="Times New Roman"/>
          <w:sz w:val="24"/>
          <w:szCs w:val="24"/>
        </w:rPr>
        <w:t>Рыборецкой СОШ</w:t>
      </w:r>
      <w:r w:rsidR="00387272">
        <w:rPr>
          <w:rFonts w:ascii="Times New Roman" w:hAnsi="Times New Roman"/>
          <w:sz w:val="24"/>
          <w:szCs w:val="24"/>
        </w:rPr>
        <w:t xml:space="preserve">, </w:t>
      </w:r>
      <w:r w:rsidR="00396803" w:rsidRPr="009E6573">
        <w:rPr>
          <w:rFonts w:ascii="Times New Roman" w:hAnsi="Times New Roman"/>
          <w:sz w:val="24"/>
          <w:szCs w:val="24"/>
        </w:rPr>
        <w:t>День горняка,</w:t>
      </w:r>
      <w:r w:rsidR="007B6B9C">
        <w:rPr>
          <w:rFonts w:ascii="Times New Roman" w:hAnsi="Times New Roman"/>
          <w:sz w:val="24"/>
          <w:szCs w:val="24"/>
        </w:rPr>
        <w:t xml:space="preserve"> футбольный турнир</w:t>
      </w:r>
      <w:r w:rsidR="000F7C36">
        <w:rPr>
          <w:rFonts w:ascii="Times New Roman" w:hAnsi="Times New Roman"/>
          <w:sz w:val="24"/>
          <w:szCs w:val="24"/>
        </w:rPr>
        <w:t xml:space="preserve"> «Вепсский мяч», организованный совместно с ООО «Карелкамень»</w:t>
      </w:r>
      <w:r w:rsidR="007B6B9C">
        <w:rPr>
          <w:rFonts w:ascii="Times New Roman" w:hAnsi="Times New Roman"/>
          <w:sz w:val="24"/>
          <w:szCs w:val="24"/>
        </w:rPr>
        <w:t>,</w:t>
      </w:r>
      <w:r w:rsidR="00396803" w:rsidRPr="009E6573">
        <w:rPr>
          <w:rFonts w:ascii="Times New Roman" w:hAnsi="Times New Roman"/>
          <w:sz w:val="24"/>
          <w:szCs w:val="24"/>
        </w:rPr>
        <w:t xml:space="preserve"> праздник вепсской культуры «Каларанд». По традиции </w:t>
      </w:r>
      <w:r w:rsidR="00875636" w:rsidRPr="009E6573">
        <w:rPr>
          <w:rFonts w:ascii="Times New Roman" w:hAnsi="Times New Roman"/>
          <w:sz w:val="24"/>
          <w:szCs w:val="24"/>
        </w:rPr>
        <w:t xml:space="preserve">вместе со школой </w:t>
      </w:r>
      <w:r w:rsidR="00396803" w:rsidRPr="009E6573">
        <w:rPr>
          <w:rFonts w:ascii="Times New Roman" w:hAnsi="Times New Roman"/>
          <w:sz w:val="24"/>
          <w:szCs w:val="24"/>
        </w:rPr>
        <w:t>пров</w:t>
      </w:r>
      <w:r w:rsidR="00867411">
        <w:rPr>
          <w:rFonts w:ascii="Times New Roman" w:hAnsi="Times New Roman"/>
          <w:sz w:val="24"/>
          <w:szCs w:val="24"/>
        </w:rPr>
        <w:t>едены</w:t>
      </w:r>
      <w:r w:rsidR="00396803" w:rsidRPr="009E6573">
        <w:rPr>
          <w:rFonts w:ascii="Times New Roman" w:hAnsi="Times New Roman"/>
          <w:sz w:val="24"/>
          <w:szCs w:val="24"/>
        </w:rPr>
        <w:t xml:space="preserve"> мероприятия к главному празднику в нашей стране – ко Дню Победы.</w:t>
      </w:r>
      <w:r w:rsidR="00867411">
        <w:rPr>
          <w:rFonts w:ascii="Times New Roman" w:hAnsi="Times New Roman"/>
          <w:sz w:val="24"/>
          <w:szCs w:val="24"/>
        </w:rPr>
        <w:t xml:space="preserve"> Праздничные митинги, полевая кухня и чаепитие в Доме культуры. </w:t>
      </w:r>
      <w:r w:rsidR="00396803" w:rsidRPr="009E6573">
        <w:rPr>
          <w:rFonts w:ascii="Times New Roman" w:hAnsi="Times New Roman"/>
          <w:sz w:val="24"/>
          <w:szCs w:val="24"/>
        </w:rPr>
        <w:t xml:space="preserve"> </w:t>
      </w:r>
      <w:r w:rsidR="00402B2A" w:rsidRPr="009E6573">
        <w:rPr>
          <w:rFonts w:ascii="Times New Roman" w:hAnsi="Times New Roman"/>
          <w:sz w:val="24"/>
          <w:szCs w:val="24"/>
        </w:rPr>
        <w:t>Также в рамках проектов Общества вепсской культуры, направленных на сохранение родного языка и нашей культуры</w:t>
      </w:r>
      <w:r w:rsidR="00E178C7">
        <w:rPr>
          <w:rFonts w:ascii="Times New Roman" w:hAnsi="Times New Roman"/>
          <w:sz w:val="24"/>
          <w:szCs w:val="24"/>
        </w:rPr>
        <w:t>, проводятся курсы</w:t>
      </w:r>
      <w:r w:rsidR="00402B2A" w:rsidRPr="009E6573">
        <w:rPr>
          <w:rFonts w:ascii="Times New Roman" w:hAnsi="Times New Roman"/>
          <w:sz w:val="24"/>
          <w:szCs w:val="24"/>
        </w:rPr>
        <w:t xml:space="preserve"> по изучению вепсского языка</w:t>
      </w:r>
      <w:r w:rsidR="009C6056">
        <w:rPr>
          <w:rFonts w:ascii="Times New Roman" w:hAnsi="Times New Roman"/>
          <w:sz w:val="24"/>
          <w:szCs w:val="24"/>
        </w:rPr>
        <w:t>,</w:t>
      </w:r>
      <w:r w:rsidR="006551F0">
        <w:rPr>
          <w:rFonts w:ascii="Times New Roman" w:hAnsi="Times New Roman"/>
          <w:sz w:val="24"/>
          <w:szCs w:val="24"/>
        </w:rPr>
        <w:t xml:space="preserve"> </w:t>
      </w:r>
      <w:r w:rsidR="009C6056" w:rsidRPr="009C6056">
        <w:rPr>
          <w:rFonts w:ascii="Times New Roman" w:hAnsi="Times New Roman"/>
          <w:sz w:val="24"/>
          <w:szCs w:val="24"/>
        </w:rPr>
        <w:t xml:space="preserve">на базе этноцентра </w:t>
      </w:r>
      <w:r w:rsidR="00E178C7">
        <w:rPr>
          <w:rFonts w:ascii="Times New Roman" w:hAnsi="Times New Roman"/>
          <w:sz w:val="24"/>
          <w:szCs w:val="24"/>
        </w:rPr>
        <w:t>«</w:t>
      </w:r>
      <w:r w:rsidR="009C6056">
        <w:rPr>
          <w:rFonts w:ascii="Times New Roman" w:hAnsi="Times New Roman"/>
          <w:sz w:val="24"/>
          <w:szCs w:val="24"/>
        </w:rPr>
        <w:t>В</w:t>
      </w:r>
      <w:r w:rsidR="009C6056" w:rsidRPr="009C6056">
        <w:rPr>
          <w:rFonts w:ascii="Times New Roman" w:hAnsi="Times New Roman"/>
          <w:sz w:val="24"/>
          <w:szCs w:val="24"/>
        </w:rPr>
        <w:t>яртин</w:t>
      </w:r>
      <w:r w:rsidR="00E178C7">
        <w:rPr>
          <w:rFonts w:ascii="Times New Roman" w:hAnsi="Times New Roman"/>
          <w:sz w:val="24"/>
          <w:szCs w:val="24"/>
        </w:rPr>
        <w:t>»</w:t>
      </w:r>
      <w:r w:rsidR="00402B2A" w:rsidRPr="009E6573">
        <w:rPr>
          <w:rFonts w:ascii="Times New Roman" w:hAnsi="Times New Roman"/>
          <w:sz w:val="24"/>
          <w:szCs w:val="24"/>
        </w:rPr>
        <w:t>.</w:t>
      </w:r>
      <w:r w:rsidR="001D45F6" w:rsidRPr="009E6573">
        <w:rPr>
          <w:rFonts w:ascii="Times New Roman" w:hAnsi="Times New Roman"/>
          <w:sz w:val="24"/>
          <w:szCs w:val="24"/>
        </w:rPr>
        <w:t xml:space="preserve"> </w:t>
      </w:r>
      <w:r w:rsidR="00FB4772">
        <w:rPr>
          <w:rFonts w:ascii="Times New Roman" w:hAnsi="Times New Roman"/>
          <w:sz w:val="24"/>
          <w:szCs w:val="24"/>
        </w:rPr>
        <w:t>Совместно со школой проведен</w:t>
      </w:r>
      <w:r w:rsidR="00F24A25">
        <w:rPr>
          <w:rFonts w:ascii="Times New Roman" w:hAnsi="Times New Roman"/>
          <w:sz w:val="24"/>
          <w:szCs w:val="24"/>
        </w:rPr>
        <w:t>о</w:t>
      </w:r>
      <w:r w:rsidR="00FB4772">
        <w:rPr>
          <w:rFonts w:ascii="Times New Roman" w:hAnsi="Times New Roman"/>
          <w:sz w:val="24"/>
          <w:szCs w:val="24"/>
        </w:rPr>
        <w:t xml:space="preserve"> традиционное мероприятие Лыжня памяти А.М. Лисицыной. </w:t>
      </w:r>
      <w:r w:rsidR="00EC6868">
        <w:rPr>
          <w:rFonts w:ascii="Times New Roman" w:hAnsi="Times New Roman"/>
          <w:sz w:val="24"/>
          <w:szCs w:val="24"/>
        </w:rPr>
        <w:t>В ноябре</w:t>
      </w:r>
      <w:r w:rsidR="00942488">
        <w:rPr>
          <w:rFonts w:ascii="Times New Roman" w:hAnsi="Times New Roman"/>
          <w:sz w:val="24"/>
          <w:szCs w:val="24"/>
        </w:rPr>
        <w:t xml:space="preserve"> в здании Рыборецкой СОШ принимали гостей</w:t>
      </w:r>
      <w:r w:rsidR="007B6B9C">
        <w:rPr>
          <w:rFonts w:ascii="Times New Roman" w:hAnsi="Times New Roman"/>
          <w:sz w:val="24"/>
          <w:szCs w:val="24"/>
        </w:rPr>
        <w:t xml:space="preserve"> межрегионального фестиваля-конкур</w:t>
      </w:r>
      <w:r w:rsidR="00EB5C1E">
        <w:rPr>
          <w:rFonts w:ascii="Times New Roman" w:hAnsi="Times New Roman"/>
          <w:sz w:val="24"/>
          <w:szCs w:val="24"/>
        </w:rPr>
        <w:t>с</w:t>
      </w:r>
      <w:r w:rsidR="007B6B9C">
        <w:rPr>
          <w:rFonts w:ascii="Times New Roman" w:hAnsi="Times New Roman"/>
          <w:sz w:val="24"/>
          <w:szCs w:val="24"/>
        </w:rPr>
        <w:t>а «Вепсская сказка».</w:t>
      </w:r>
      <w:r w:rsidR="00942488">
        <w:rPr>
          <w:rFonts w:ascii="Times New Roman" w:hAnsi="Times New Roman"/>
          <w:sz w:val="24"/>
          <w:szCs w:val="24"/>
        </w:rPr>
        <w:t xml:space="preserve"> </w:t>
      </w:r>
      <w:r w:rsidR="008C4B2E">
        <w:rPr>
          <w:rFonts w:ascii="Times New Roman" w:hAnsi="Times New Roman"/>
          <w:sz w:val="24"/>
          <w:szCs w:val="24"/>
        </w:rPr>
        <w:t>В</w:t>
      </w:r>
      <w:r w:rsidR="001D45F6" w:rsidRPr="009E6573">
        <w:rPr>
          <w:rFonts w:ascii="Times New Roman" w:hAnsi="Times New Roman"/>
          <w:sz w:val="24"/>
          <w:szCs w:val="24"/>
        </w:rPr>
        <w:t xml:space="preserve"> </w:t>
      </w:r>
      <w:r w:rsidR="00875636" w:rsidRPr="009E6573">
        <w:rPr>
          <w:rFonts w:ascii="Times New Roman" w:hAnsi="Times New Roman"/>
          <w:sz w:val="24"/>
          <w:szCs w:val="24"/>
        </w:rPr>
        <w:t xml:space="preserve">декабре </w:t>
      </w:r>
      <w:r w:rsidR="001D45F6" w:rsidRPr="009E6573">
        <w:rPr>
          <w:rFonts w:ascii="Times New Roman" w:hAnsi="Times New Roman"/>
          <w:sz w:val="24"/>
          <w:szCs w:val="24"/>
        </w:rPr>
        <w:t>установ</w:t>
      </w:r>
      <w:r w:rsidR="00CF787D">
        <w:rPr>
          <w:rFonts w:ascii="Times New Roman" w:hAnsi="Times New Roman"/>
          <w:sz w:val="24"/>
          <w:szCs w:val="24"/>
        </w:rPr>
        <w:t>лена</w:t>
      </w:r>
      <w:r w:rsidR="001D45F6" w:rsidRPr="009E6573">
        <w:rPr>
          <w:rFonts w:ascii="Times New Roman" w:hAnsi="Times New Roman"/>
          <w:sz w:val="24"/>
          <w:szCs w:val="24"/>
        </w:rPr>
        <w:t xml:space="preserve"> ёлку </w:t>
      </w:r>
      <w:r w:rsidR="00CF787D">
        <w:rPr>
          <w:rFonts w:ascii="Times New Roman" w:hAnsi="Times New Roman"/>
          <w:sz w:val="24"/>
          <w:szCs w:val="24"/>
        </w:rPr>
        <w:t xml:space="preserve">и украшен фасад </w:t>
      </w:r>
      <w:r w:rsidR="001D45F6" w:rsidRPr="009E6573">
        <w:rPr>
          <w:rFonts w:ascii="Times New Roman" w:hAnsi="Times New Roman"/>
          <w:sz w:val="24"/>
          <w:szCs w:val="24"/>
        </w:rPr>
        <w:t>Дома культуры</w:t>
      </w:r>
      <w:r w:rsidR="00CF787D">
        <w:rPr>
          <w:rFonts w:ascii="Times New Roman" w:hAnsi="Times New Roman"/>
          <w:sz w:val="24"/>
          <w:szCs w:val="24"/>
        </w:rPr>
        <w:t>к Новому году.</w:t>
      </w:r>
    </w:p>
    <w:p w14:paraId="3548AE72" w14:textId="77777777" w:rsidR="00875636" w:rsidRPr="009E6573" w:rsidRDefault="00875636" w:rsidP="009E6573">
      <w:pPr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40591CC9" w14:textId="77777777" w:rsidR="00C5658C" w:rsidRPr="00C5658C" w:rsidRDefault="00AA0595" w:rsidP="00C5658C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6244B8">
        <w:rPr>
          <w:rFonts w:ascii="Times New Roman" w:hAnsi="Times New Roman"/>
          <w:b/>
          <w:sz w:val="32"/>
          <w:szCs w:val="32"/>
        </w:rPr>
        <w:t>Дополнительно по благоустройству</w:t>
      </w:r>
    </w:p>
    <w:p w14:paraId="0FBE0C44" w14:textId="781B7C81" w:rsidR="00F9413B" w:rsidRPr="001B7E31" w:rsidRDefault="000503A2" w:rsidP="009E6573">
      <w:pPr>
        <w:jc w:val="both"/>
        <w:rPr>
          <w:rFonts w:ascii="Times New Roman" w:hAnsi="Times New Roman"/>
          <w:sz w:val="24"/>
          <w:szCs w:val="24"/>
        </w:rPr>
      </w:pPr>
      <w:r w:rsidRPr="001B7E31">
        <w:rPr>
          <w:rFonts w:ascii="Times New Roman" w:hAnsi="Times New Roman"/>
          <w:sz w:val="24"/>
          <w:szCs w:val="24"/>
        </w:rPr>
        <w:t xml:space="preserve">- </w:t>
      </w:r>
      <w:r w:rsidR="00761ADE" w:rsidRPr="001B7E31">
        <w:rPr>
          <w:rFonts w:ascii="Times New Roman" w:hAnsi="Times New Roman"/>
          <w:sz w:val="24"/>
          <w:szCs w:val="24"/>
        </w:rPr>
        <w:t xml:space="preserve">проведены </w:t>
      </w:r>
      <w:r w:rsidR="00761ADE">
        <w:rPr>
          <w:rFonts w:ascii="Times New Roman" w:hAnsi="Times New Roman"/>
          <w:sz w:val="24"/>
          <w:szCs w:val="24"/>
        </w:rPr>
        <w:t>субботники</w:t>
      </w:r>
      <w:r w:rsidR="00D47447">
        <w:rPr>
          <w:rFonts w:ascii="Times New Roman" w:hAnsi="Times New Roman"/>
          <w:sz w:val="24"/>
          <w:szCs w:val="24"/>
        </w:rPr>
        <w:t xml:space="preserve"> по </w:t>
      </w:r>
      <w:r w:rsidR="00761ADE">
        <w:rPr>
          <w:rFonts w:ascii="Times New Roman" w:hAnsi="Times New Roman"/>
          <w:sz w:val="24"/>
          <w:szCs w:val="24"/>
        </w:rPr>
        <w:t xml:space="preserve">благоустройству </w:t>
      </w:r>
      <w:r w:rsidR="00761ADE" w:rsidRPr="00E67AE6">
        <w:rPr>
          <w:rFonts w:ascii="Times New Roman" w:hAnsi="Times New Roman"/>
          <w:sz w:val="24"/>
          <w:szCs w:val="24"/>
        </w:rPr>
        <w:t>мемориала</w:t>
      </w:r>
      <w:r w:rsidR="00E67AE6" w:rsidRPr="00E67AE6">
        <w:rPr>
          <w:rFonts w:ascii="Times New Roman" w:hAnsi="Times New Roman"/>
          <w:sz w:val="24"/>
          <w:szCs w:val="24"/>
        </w:rPr>
        <w:t xml:space="preserve"> памяти в с.</w:t>
      </w:r>
      <w:r w:rsidR="00E658E6">
        <w:rPr>
          <w:rFonts w:ascii="Times New Roman" w:hAnsi="Times New Roman"/>
          <w:sz w:val="24"/>
          <w:szCs w:val="24"/>
        </w:rPr>
        <w:t xml:space="preserve"> </w:t>
      </w:r>
      <w:r w:rsidR="00E67AE6" w:rsidRPr="00E67AE6">
        <w:rPr>
          <w:rFonts w:ascii="Times New Roman" w:hAnsi="Times New Roman"/>
          <w:sz w:val="24"/>
          <w:szCs w:val="24"/>
        </w:rPr>
        <w:t>Рыбрека</w:t>
      </w:r>
      <w:r w:rsidR="00D47447">
        <w:rPr>
          <w:rFonts w:ascii="Times New Roman" w:hAnsi="Times New Roman"/>
          <w:sz w:val="24"/>
          <w:szCs w:val="24"/>
        </w:rPr>
        <w:t xml:space="preserve"> и</w:t>
      </w:r>
      <w:r w:rsidR="00C47351" w:rsidRPr="001B7E31">
        <w:rPr>
          <w:rFonts w:ascii="Times New Roman" w:hAnsi="Times New Roman"/>
          <w:sz w:val="24"/>
          <w:szCs w:val="24"/>
        </w:rPr>
        <w:t xml:space="preserve"> возле памят</w:t>
      </w:r>
      <w:r w:rsidR="0034284B" w:rsidRPr="001B7E31">
        <w:rPr>
          <w:rFonts w:ascii="Times New Roman" w:hAnsi="Times New Roman"/>
          <w:sz w:val="24"/>
          <w:szCs w:val="24"/>
        </w:rPr>
        <w:t>ника Герою Советского Союза А.М.</w:t>
      </w:r>
      <w:r w:rsidR="00C47351" w:rsidRPr="001B7E31">
        <w:rPr>
          <w:rFonts w:ascii="Times New Roman" w:hAnsi="Times New Roman"/>
          <w:sz w:val="24"/>
          <w:szCs w:val="24"/>
        </w:rPr>
        <w:t>Лисиц</w:t>
      </w:r>
      <w:r w:rsidR="00396803" w:rsidRPr="001B7E31">
        <w:rPr>
          <w:rFonts w:ascii="Times New Roman" w:hAnsi="Times New Roman"/>
          <w:sz w:val="24"/>
          <w:szCs w:val="24"/>
        </w:rPr>
        <w:t xml:space="preserve">ыной. </w:t>
      </w:r>
      <w:r w:rsidR="0034284B" w:rsidRPr="001B7E31">
        <w:rPr>
          <w:rFonts w:ascii="Times New Roman" w:hAnsi="Times New Roman"/>
          <w:sz w:val="24"/>
          <w:szCs w:val="24"/>
        </w:rPr>
        <w:t>В течение</w:t>
      </w:r>
      <w:r w:rsidR="006E6696" w:rsidRPr="001B7E31">
        <w:rPr>
          <w:rFonts w:ascii="Times New Roman" w:hAnsi="Times New Roman"/>
          <w:sz w:val="24"/>
          <w:szCs w:val="24"/>
        </w:rPr>
        <w:t xml:space="preserve"> летнего периода осуществлялось своевременное скашивание травы</w:t>
      </w:r>
      <w:r w:rsidR="00E67AE6">
        <w:rPr>
          <w:rFonts w:ascii="Times New Roman" w:hAnsi="Times New Roman"/>
          <w:sz w:val="24"/>
          <w:szCs w:val="24"/>
        </w:rPr>
        <w:t xml:space="preserve">, а </w:t>
      </w:r>
      <w:r w:rsidR="00396803" w:rsidRPr="001B7E31">
        <w:rPr>
          <w:rFonts w:ascii="Times New Roman" w:hAnsi="Times New Roman"/>
          <w:sz w:val="24"/>
          <w:szCs w:val="24"/>
        </w:rPr>
        <w:t>в зимний период вся территория очищается от снега</w:t>
      </w:r>
      <w:r w:rsidR="006E6696" w:rsidRPr="001B7E31">
        <w:rPr>
          <w:rFonts w:ascii="Times New Roman" w:hAnsi="Times New Roman"/>
          <w:sz w:val="24"/>
          <w:szCs w:val="24"/>
        </w:rPr>
        <w:t>.</w:t>
      </w:r>
      <w:r w:rsidR="00D47447">
        <w:rPr>
          <w:rFonts w:ascii="Times New Roman" w:hAnsi="Times New Roman"/>
          <w:sz w:val="24"/>
          <w:szCs w:val="24"/>
        </w:rPr>
        <w:t xml:space="preserve"> </w:t>
      </w:r>
      <w:r w:rsidR="0034284B" w:rsidRPr="001B7E31">
        <w:rPr>
          <w:rFonts w:ascii="Times New Roman" w:hAnsi="Times New Roman"/>
          <w:sz w:val="24"/>
          <w:szCs w:val="24"/>
        </w:rPr>
        <w:t xml:space="preserve">В </w:t>
      </w:r>
      <w:r w:rsidR="00E67AE6" w:rsidRPr="001B7E31">
        <w:rPr>
          <w:rFonts w:ascii="Times New Roman" w:hAnsi="Times New Roman"/>
          <w:sz w:val="24"/>
          <w:szCs w:val="24"/>
        </w:rPr>
        <w:t>д.</w:t>
      </w:r>
      <w:r w:rsidR="00E658E6">
        <w:rPr>
          <w:rFonts w:ascii="Times New Roman" w:hAnsi="Times New Roman"/>
          <w:sz w:val="24"/>
          <w:szCs w:val="24"/>
        </w:rPr>
        <w:t xml:space="preserve"> </w:t>
      </w:r>
      <w:r w:rsidR="00E67AE6" w:rsidRPr="001B7E31">
        <w:rPr>
          <w:rFonts w:ascii="Times New Roman" w:hAnsi="Times New Roman"/>
          <w:sz w:val="24"/>
          <w:szCs w:val="24"/>
        </w:rPr>
        <w:t xml:space="preserve">Другая река </w:t>
      </w:r>
      <w:r w:rsidR="00E67AE6">
        <w:rPr>
          <w:rFonts w:ascii="Times New Roman" w:hAnsi="Times New Roman"/>
          <w:sz w:val="24"/>
          <w:szCs w:val="24"/>
        </w:rPr>
        <w:t xml:space="preserve">и </w:t>
      </w:r>
      <w:r w:rsidR="0034284B" w:rsidRPr="001B7E31">
        <w:rPr>
          <w:rFonts w:ascii="Times New Roman" w:hAnsi="Times New Roman"/>
          <w:sz w:val="24"/>
          <w:szCs w:val="24"/>
        </w:rPr>
        <w:t>д.</w:t>
      </w:r>
      <w:r w:rsidR="00E658E6">
        <w:rPr>
          <w:rFonts w:ascii="Times New Roman" w:hAnsi="Times New Roman"/>
          <w:sz w:val="24"/>
          <w:szCs w:val="24"/>
        </w:rPr>
        <w:t xml:space="preserve"> </w:t>
      </w:r>
      <w:r w:rsidR="0034284B" w:rsidRPr="001B7E31">
        <w:rPr>
          <w:rFonts w:ascii="Times New Roman" w:hAnsi="Times New Roman"/>
          <w:sz w:val="24"/>
          <w:szCs w:val="24"/>
        </w:rPr>
        <w:t>Каскесручей</w:t>
      </w:r>
      <w:r w:rsidR="00D47447">
        <w:rPr>
          <w:rFonts w:ascii="Times New Roman" w:hAnsi="Times New Roman"/>
          <w:sz w:val="24"/>
          <w:szCs w:val="24"/>
        </w:rPr>
        <w:t xml:space="preserve"> </w:t>
      </w:r>
      <w:r w:rsidR="00F9413B" w:rsidRPr="001B7E31">
        <w:rPr>
          <w:rFonts w:ascii="Times New Roman" w:hAnsi="Times New Roman"/>
          <w:sz w:val="24"/>
          <w:szCs w:val="24"/>
        </w:rPr>
        <w:t xml:space="preserve">жители следят за порядком на </w:t>
      </w:r>
      <w:r w:rsidR="00E67AE6">
        <w:rPr>
          <w:rFonts w:ascii="Times New Roman" w:hAnsi="Times New Roman"/>
          <w:sz w:val="24"/>
          <w:szCs w:val="24"/>
        </w:rPr>
        <w:t>братской могиле и</w:t>
      </w:r>
      <w:r w:rsidR="00000045">
        <w:rPr>
          <w:rFonts w:ascii="Times New Roman" w:hAnsi="Times New Roman"/>
          <w:sz w:val="24"/>
          <w:szCs w:val="24"/>
        </w:rPr>
        <w:t xml:space="preserve"> за</w:t>
      </w:r>
      <w:r w:rsidR="00E67AE6">
        <w:rPr>
          <w:rFonts w:ascii="Times New Roman" w:hAnsi="Times New Roman"/>
          <w:sz w:val="24"/>
          <w:szCs w:val="24"/>
        </w:rPr>
        <w:t xml:space="preserve"> памятником воинам-односельчанам</w:t>
      </w:r>
      <w:r w:rsidR="00F9413B" w:rsidRPr="001B7E31">
        <w:rPr>
          <w:rFonts w:ascii="Times New Roman" w:hAnsi="Times New Roman"/>
          <w:sz w:val="24"/>
          <w:szCs w:val="24"/>
        </w:rPr>
        <w:t xml:space="preserve"> самостоятельно.</w:t>
      </w:r>
      <w:r w:rsidR="00D47447">
        <w:rPr>
          <w:rFonts w:ascii="Times New Roman" w:hAnsi="Times New Roman"/>
          <w:sz w:val="24"/>
          <w:szCs w:val="24"/>
        </w:rPr>
        <w:t xml:space="preserve"> </w:t>
      </w:r>
      <w:r w:rsidR="00000045">
        <w:rPr>
          <w:rFonts w:ascii="Times New Roman" w:hAnsi="Times New Roman"/>
          <w:sz w:val="24"/>
          <w:szCs w:val="24"/>
        </w:rPr>
        <w:t xml:space="preserve">Субботники </w:t>
      </w:r>
      <w:r w:rsidR="00000045" w:rsidRPr="001B7E31">
        <w:rPr>
          <w:rFonts w:ascii="Times New Roman" w:hAnsi="Times New Roman"/>
          <w:sz w:val="24"/>
          <w:szCs w:val="24"/>
        </w:rPr>
        <w:t xml:space="preserve">также </w:t>
      </w:r>
      <w:r w:rsidR="00000045">
        <w:rPr>
          <w:rFonts w:ascii="Times New Roman" w:hAnsi="Times New Roman"/>
          <w:sz w:val="24"/>
          <w:szCs w:val="24"/>
        </w:rPr>
        <w:t xml:space="preserve">проведены и </w:t>
      </w:r>
      <w:r w:rsidR="00D47447">
        <w:rPr>
          <w:rFonts w:ascii="Times New Roman" w:hAnsi="Times New Roman"/>
          <w:sz w:val="24"/>
          <w:szCs w:val="24"/>
        </w:rPr>
        <w:t>на сельских кладбищах</w:t>
      </w:r>
      <w:r w:rsidR="00000045">
        <w:rPr>
          <w:rFonts w:ascii="Times New Roman" w:hAnsi="Times New Roman"/>
          <w:sz w:val="24"/>
          <w:szCs w:val="24"/>
        </w:rPr>
        <w:t>.</w:t>
      </w:r>
    </w:p>
    <w:p w14:paraId="0E2E0794" w14:textId="51174F0D" w:rsidR="00C3223C" w:rsidRPr="001B7E31" w:rsidRDefault="00467DB6" w:rsidP="009E6573">
      <w:pPr>
        <w:jc w:val="both"/>
        <w:rPr>
          <w:rFonts w:ascii="Times New Roman" w:hAnsi="Times New Roman"/>
          <w:sz w:val="24"/>
          <w:szCs w:val="24"/>
        </w:rPr>
      </w:pPr>
      <w:r w:rsidRPr="001B7E31">
        <w:rPr>
          <w:rFonts w:ascii="Times New Roman" w:hAnsi="Times New Roman"/>
          <w:sz w:val="24"/>
          <w:szCs w:val="24"/>
        </w:rPr>
        <w:t xml:space="preserve">- </w:t>
      </w:r>
      <w:r w:rsidR="00942488">
        <w:rPr>
          <w:rFonts w:ascii="Times New Roman" w:hAnsi="Times New Roman"/>
          <w:sz w:val="24"/>
          <w:szCs w:val="24"/>
        </w:rPr>
        <w:t xml:space="preserve">к празднику Каларанд проведена генеральная уборка берега, вывоз мусора и скошенной травы </w:t>
      </w:r>
      <w:r w:rsidRPr="001B7E31">
        <w:rPr>
          <w:rFonts w:ascii="Times New Roman" w:hAnsi="Times New Roman"/>
          <w:sz w:val="24"/>
          <w:szCs w:val="24"/>
        </w:rPr>
        <w:t xml:space="preserve"> с территории </w:t>
      </w:r>
      <w:r w:rsidR="00875636" w:rsidRPr="001B7E31">
        <w:rPr>
          <w:rFonts w:ascii="Times New Roman" w:hAnsi="Times New Roman"/>
          <w:sz w:val="24"/>
          <w:szCs w:val="24"/>
        </w:rPr>
        <w:t xml:space="preserve">этнопарка «Каларанд» </w:t>
      </w:r>
      <w:r w:rsidR="00176B55" w:rsidRPr="001B7E31">
        <w:rPr>
          <w:rFonts w:ascii="Times New Roman" w:hAnsi="Times New Roman"/>
          <w:sz w:val="24"/>
          <w:szCs w:val="24"/>
        </w:rPr>
        <w:t>(берег</w:t>
      </w:r>
      <w:r w:rsidRPr="001B7E31">
        <w:rPr>
          <w:rFonts w:ascii="Times New Roman" w:hAnsi="Times New Roman"/>
          <w:sz w:val="24"/>
          <w:szCs w:val="24"/>
        </w:rPr>
        <w:t xml:space="preserve"> Онежского озера)</w:t>
      </w:r>
      <w:r w:rsidR="00266F75">
        <w:rPr>
          <w:rFonts w:ascii="Times New Roman" w:hAnsi="Times New Roman"/>
          <w:sz w:val="24"/>
          <w:szCs w:val="24"/>
        </w:rPr>
        <w:t>;</w:t>
      </w:r>
    </w:p>
    <w:p w14:paraId="30E69F9B" w14:textId="77777777" w:rsidR="00C76E6E" w:rsidRDefault="00861BFF" w:rsidP="009E6573">
      <w:pPr>
        <w:contextualSpacing/>
        <w:rPr>
          <w:rFonts w:ascii="Times New Roman" w:hAnsi="Times New Roman"/>
          <w:sz w:val="24"/>
          <w:szCs w:val="24"/>
        </w:rPr>
      </w:pPr>
      <w:r w:rsidRPr="001B7E31">
        <w:rPr>
          <w:rFonts w:ascii="Times New Roman" w:hAnsi="Times New Roman"/>
          <w:sz w:val="24"/>
          <w:szCs w:val="24"/>
        </w:rPr>
        <w:t>-</w:t>
      </w:r>
      <w:r w:rsidR="00942488">
        <w:rPr>
          <w:rFonts w:ascii="Times New Roman" w:hAnsi="Times New Roman"/>
          <w:sz w:val="24"/>
          <w:szCs w:val="24"/>
        </w:rPr>
        <w:t xml:space="preserve">в течение года </w:t>
      </w:r>
      <w:r w:rsidR="003D6471">
        <w:rPr>
          <w:rFonts w:ascii="Times New Roman" w:hAnsi="Times New Roman"/>
          <w:sz w:val="24"/>
          <w:szCs w:val="24"/>
        </w:rPr>
        <w:t>производилась замена перегоревших уличных фонарей уличного освещения</w:t>
      </w:r>
      <w:r w:rsidR="00957D34" w:rsidRPr="001D3918">
        <w:rPr>
          <w:rFonts w:ascii="Times New Roman" w:hAnsi="Times New Roman"/>
          <w:sz w:val="24"/>
          <w:szCs w:val="24"/>
        </w:rPr>
        <w:t>.</w:t>
      </w:r>
    </w:p>
    <w:p w14:paraId="5342BFE3" w14:textId="17DA6879" w:rsidR="004C0399" w:rsidRDefault="004C0399" w:rsidP="009E6573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-на погосте Рыборецкого кладбища </w:t>
      </w:r>
      <w:r w:rsidR="009713B6">
        <w:rPr>
          <w:rFonts w:ascii="Times New Roman" w:hAnsi="Times New Roman"/>
          <w:sz w:val="24"/>
          <w:szCs w:val="24"/>
        </w:rPr>
        <w:t xml:space="preserve">открыта </w:t>
      </w:r>
      <w:r>
        <w:rPr>
          <w:rFonts w:ascii="Times New Roman" w:hAnsi="Times New Roman"/>
          <w:sz w:val="24"/>
          <w:szCs w:val="24"/>
        </w:rPr>
        <w:t xml:space="preserve">часовня; </w:t>
      </w:r>
    </w:p>
    <w:p w14:paraId="2F59C769" w14:textId="77134B1A" w:rsidR="004C0399" w:rsidRDefault="004166F6" w:rsidP="009E6573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-оформлен земельный участок под</w:t>
      </w:r>
      <w:r w:rsidR="009713B6" w:rsidRPr="009713B6">
        <w:t xml:space="preserve"> </w:t>
      </w:r>
      <w:r w:rsidR="009713B6" w:rsidRPr="009713B6">
        <w:rPr>
          <w:rFonts w:ascii="Times New Roman" w:hAnsi="Times New Roman"/>
          <w:sz w:val="24"/>
          <w:szCs w:val="24"/>
        </w:rPr>
        <w:t>музей им. А.М. Лисицыной</w:t>
      </w:r>
      <w:r>
        <w:rPr>
          <w:rFonts w:ascii="Times New Roman" w:hAnsi="Times New Roman"/>
          <w:sz w:val="24"/>
          <w:szCs w:val="24"/>
        </w:rPr>
        <w:t>;</w:t>
      </w:r>
    </w:p>
    <w:p w14:paraId="4FA6CC81" w14:textId="62BDAF10" w:rsidR="009713B6" w:rsidRDefault="009713B6" w:rsidP="009E6573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-залит фундамент и возведены стены Дома-музея </w:t>
      </w:r>
      <w:r w:rsidRPr="009713B6">
        <w:rPr>
          <w:rFonts w:ascii="Times New Roman" w:hAnsi="Times New Roman"/>
          <w:sz w:val="24"/>
          <w:szCs w:val="24"/>
        </w:rPr>
        <w:t>им. А.М. Лисицыной</w:t>
      </w:r>
      <w:r>
        <w:rPr>
          <w:rFonts w:ascii="Times New Roman" w:hAnsi="Times New Roman"/>
          <w:sz w:val="24"/>
          <w:szCs w:val="24"/>
        </w:rPr>
        <w:t>;</w:t>
      </w:r>
    </w:p>
    <w:p w14:paraId="39185268" w14:textId="155BEC9C" w:rsidR="005832E6" w:rsidRDefault="005832E6" w:rsidP="009E6573">
      <w:pPr>
        <w:contextualSpacing/>
        <w:rPr>
          <w:rFonts w:ascii="Times New Roman" w:hAnsi="Times New Roman"/>
          <w:sz w:val="24"/>
          <w:szCs w:val="24"/>
        </w:rPr>
      </w:pPr>
      <w:r w:rsidRPr="005832E6">
        <w:rPr>
          <w:rFonts w:ascii="Times New Roman" w:hAnsi="Times New Roman"/>
          <w:sz w:val="24"/>
          <w:szCs w:val="24"/>
        </w:rPr>
        <w:t>-открыт</w:t>
      </w:r>
      <w:r>
        <w:rPr>
          <w:rFonts w:ascii="Times New Roman" w:hAnsi="Times New Roman"/>
          <w:sz w:val="24"/>
          <w:szCs w:val="24"/>
        </w:rPr>
        <w:t>о</w:t>
      </w:r>
      <w:r w:rsidRPr="005832E6">
        <w:rPr>
          <w:rFonts w:ascii="Times New Roman" w:hAnsi="Times New Roman"/>
          <w:sz w:val="24"/>
          <w:szCs w:val="24"/>
        </w:rPr>
        <w:t xml:space="preserve"> кафе в здании Дома культуры; оформлен фасад</w:t>
      </w:r>
      <w:r>
        <w:rPr>
          <w:rFonts w:ascii="Times New Roman" w:hAnsi="Times New Roman"/>
          <w:sz w:val="24"/>
          <w:szCs w:val="24"/>
        </w:rPr>
        <w:t xml:space="preserve"> здания</w:t>
      </w:r>
      <w:r w:rsidRPr="005832E6">
        <w:rPr>
          <w:rFonts w:ascii="Times New Roman" w:hAnsi="Times New Roman"/>
          <w:sz w:val="24"/>
          <w:szCs w:val="24"/>
        </w:rPr>
        <w:t xml:space="preserve"> ДК;</w:t>
      </w:r>
    </w:p>
    <w:p w14:paraId="3ADCFADA" w14:textId="0B42E1DC" w:rsidR="004C0399" w:rsidRPr="001B7E31" w:rsidRDefault="004C0399" w:rsidP="009E6573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 здании Дома культуры выделено помещение под </w:t>
      </w:r>
      <w:r w:rsidR="009713B6">
        <w:rPr>
          <w:rFonts w:ascii="Times New Roman" w:hAnsi="Times New Roman"/>
          <w:sz w:val="24"/>
          <w:szCs w:val="24"/>
        </w:rPr>
        <w:t>отделение Почты России</w:t>
      </w:r>
      <w:r>
        <w:rPr>
          <w:rFonts w:ascii="Times New Roman" w:hAnsi="Times New Roman"/>
          <w:sz w:val="24"/>
          <w:szCs w:val="24"/>
        </w:rPr>
        <w:t>;</w:t>
      </w:r>
    </w:p>
    <w:p w14:paraId="3568AA37" w14:textId="65CB5453" w:rsidR="00C5658C" w:rsidRDefault="005832E6" w:rsidP="009E6573">
      <w:pPr>
        <w:contextualSpacing/>
        <w:rPr>
          <w:rFonts w:ascii="Times New Roman" w:hAnsi="Times New Roman"/>
          <w:sz w:val="24"/>
          <w:szCs w:val="24"/>
        </w:rPr>
      </w:pPr>
      <w:r w:rsidRPr="005832E6">
        <w:rPr>
          <w:rFonts w:ascii="Times New Roman" w:hAnsi="Times New Roman"/>
          <w:sz w:val="24"/>
          <w:szCs w:val="24"/>
        </w:rPr>
        <w:t>-установ</w:t>
      </w:r>
      <w:r>
        <w:rPr>
          <w:rFonts w:ascii="Times New Roman" w:hAnsi="Times New Roman"/>
          <w:sz w:val="24"/>
          <w:szCs w:val="24"/>
        </w:rPr>
        <w:t>лена</w:t>
      </w:r>
      <w:r w:rsidRPr="005832E6">
        <w:rPr>
          <w:rFonts w:ascii="Times New Roman" w:hAnsi="Times New Roman"/>
          <w:sz w:val="24"/>
          <w:szCs w:val="24"/>
        </w:rPr>
        <w:t xml:space="preserve"> нов</w:t>
      </w:r>
      <w:r>
        <w:rPr>
          <w:rFonts w:ascii="Times New Roman" w:hAnsi="Times New Roman"/>
          <w:sz w:val="24"/>
          <w:szCs w:val="24"/>
        </w:rPr>
        <w:t>ая</w:t>
      </w:r>
      <w:r w:rsidRPr="005832E6">
        <w:rPr>
          <w:rFonts w:ascii="Times New Roman" w:hAnsi="Times New Roman"/>
          <w:sz w:val="24"/>
          <w:szCs w:val="24"/>
        </w:rPr>
        <w:t xml:space="preserve"> детск</w:t>
      </w:r>
      <w:r>
        <w:rPr>
          <w:rFonts w:ascii="Times New Roman" w:hAnsi="Times New Roman"/>
          <w:sz w:val="24"/>
          <w:szCs w:val="24"/>
        </w:rPr>
        <w:t>ая</w:t>
      </w:r>
      <w:r w:rsidRPr="005832E6">
        <w:rPr>
          <w:rFonts w:ascii="Times New Roman" w:hAnsi="Times New Roman"/>
          <w:sz w:val="24"/>
          <w:szCs w:val="24"/>
        </w:rPr>
        <w:t xml:space="preserve"> площадк</w:t>
      </w:r>
      <w:r>
        <w:rPr>
          <w:rFonts w:ascii="Times New Roman" w:hAnsi="Times New Roman"/>
          <w:sz w:val="24"/>
          <w:szCs w:val="24"/>
        </w:rPr>
        <w:t>а на территории этнопарка Каларанд</w:t>
      </w:r>
      <w:r w:rsidRPr="005832E6">
        <w:rPr>
          <w:rFonts w:ascii="Times New Roman" w:hAnsi="Times New Roman"/>
          <w:sz w:val="24"/>
          <w:szCs w:val="24"/>
        </w:rPr>
        <w:t>, безвозмездно переданн</w:t>
      </w:r>
      <w:r>
        <w:rPr>
          <w:rFonts w:ascii="Times New Roman" w:hAnsi="Times New Roman"/>
          <w:sz w:val="24"/>
          <w:szCs w:val="24"/>
        </w:rPr>
        <w:t>ая</w:t>
      </w:r>
      <w:r w:rsidRPr="005832E6">
        <w:rPr>
          <w:rFonts w:ascii="Times New Roman" w:hAnsi="Times New Roman"/>
          <w:sz w:val="24"/>
          <w:szCs w:val="24"/>
        </w:rPr>
        <w:t xml:space="preserve"> Республиканским противотуберкулезным диспансером.</w:t>
      </w:r>
    </w:p>
    <w:p w14:paraId="3E96A63D" w14:textId="69EE014A" w:rsidR="00BA6416" w:rsidRDefault="009E6573" w:rsidP="009E6573">
      <w:pPr>
        <w:rPr>
          <w:rFonts w:ascii="Times New Roman" w:hAnsi="Times New Roman"/>
          <w:sz w:val="24"/>
          <w:szCs w:val="24"/>
        </w:rPr>
      </w:pPr>
      <w:r w:rsidRPr="001B7E31">
        <w:rPr>
          <w:rFonts w:ascii="Times New Roman" w:hAnsi="Times New Roman"/>
          <w:sz w:val="24"/>
          <w:szCs w:val="24"/>
        </w:rPr>
        <w:t xml:space="preserve">- </w:t>
      </w:r>
      <w:r w:rsidR="009F3876">
        <w:rPr>
          <w:rFonts w:ascii="Times New Roman" w:hAnsi="Times New Roman"/>
          <w:sz w:val="24"/>
          <w:szCs w:val="24"/>
        </w:rPr>
        <w:t xml:space="preserve">регулярно </w:t>
      </w:r>
      <w:r w:rsidRPr="001B7E31">
        <w:rPr>
          <w:rFonts w:ascii="Times New Roman" w:hAnsi="Times New Roman"/>
          <w:sz w:val="24"/>
          <w:szCs w:val="24"/>
        </w:rPr>
        <w:t xml:space="preserve">отсыпаются отсевом и </w:t>
      </w:r>
      <w:r w:rsidR="00E67AE6" w:rsidRPr="001B7E31">
        <w:rPr>
          <w:rFonts w:ascii="Times New Roman" w:hAnsi="Times New Roman"/>
          <w:sz w:val="24"/>
          <w:szCs w:val="24"/>
        </w:rPr>
        <w:t>грейд</w:t>
      </w:r>
      <w:r w:rsidR="00380998">
        <w:rPr>
          <w:rFonts w:ascii="Times New Roman" w:hAnsi="Times New Roman"/>
          <w:sz w:val="24"/>
          <w:szCs w:val="24"/>
        </w:rPr>
        <w:t>и</w:t>
      </w:r>
      <w:r w:rsidR="00E67AE6" w:rsidRPr="001B7E31">
        <w:rPr>
          <w:rFonts w:ascii="Times New Roman" w:hAnsi="Times New Roman"/>
          <w:sz w:val="24"/>
          <w:szCs w:val="24"/>
        </w:rPr>
        <w:t>руются автомобильные</w:t>
      </w:r>
      <w:r w:rsidRPr="001B7E31">
        <w:rPr>
          <w:rFonts w:ascii="Times New Roman" w:hAnsi="Times New Roman"/>
          <w:sz w:val="24"/>
          <w:szCs w:val="24"/>
        </w:rPr>
        <w:t xml:space="preserve"> дороги общего пользования местного </w:t>
      </w:r>
      <w:r w:rsidR="001D4B03" w:rsidRPr="001B7E31">
        <w:rPr>
          <w:rFonts w:ascii="Times New Roman" w:hAnsi="Times New Roman"/>
          <w:sz w:val="24"/>
          <w:szCs w:val="24"/>
        </w:rPr>
        <w:t>значения.</w:t>
      </w:r>
      <w:r w:rsidR="001D4B03">
        <w:rPr>
          <w:rFonts w:ascii="Times New Roman" w:hAnsi="Times New Roman"/>
          <w:sz w:val="24"/>
          <w:szCs w:val="24"/>
        </w:rPr>
        <w:t xml:space="preserve"> -</w:t>
      </w:r>
      <w:r w:rsidR="004D538F">
        <w:rPr>
          <w:rFonts w:ascii="Times New Roman" w:hAnsi="Times New Roman"/>
          <w:sz w:val="24"/>
          <w:szCs w:val="24"/>
        </w:rPr>
        <w:t xml:space="preserve"> в зимний период производится регулярная уборка снега.</w:t>
      </w:r>
    </w:p>
    <w:p w14:paraId="081567FA" w14:textId="174CE2AB" w:rsidR="00562F4F" w:rsidRPr="00562F4F" w:rsidRDefault="00562F4F" w:rsidP="00562F4F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562F4F">
        <w:rPr>
          <w:rFonts w:ascii="Times New Roman" w:hAnsi="Times New Roman"/>
          <w:b/>
          <w:sz w:val="32"/>
          <w:szCs w:val="32"/>
        </w:rPr>
        <w:lastRenderedPageBreak/>
        <w:t>Сотрудничество с предприятиями</w:t>
      </w:r>
    </w:p>
    <w:p w14:paraId="31A3D9C8" w14:textId="28BB17C3" w:rsidR="00562F4F" w:rsidRPr="00107A75" w:rsidRDefault="00562F4F" w:rsidP="00562F4F">
      <w:pPr>
        <w:contextualSpacing/>
        <w:rPr>
          <w:rFonts w:ascii="Times New Roman" w:hAnsi="Times New Roman"/>
          <w:sz w:val="24"/>
          <w:szCs w:val="24"/>
        </w:rPr>
      </w:pPr>
      <w:r w:rsidRPr="00107A75">
        <w:rPr>
          <w:rFonts w:ascii="Times New Roman" w:hAnsi="Times New Roman"/>
          <w:sz w:val="24"/>
          <w:szCs w:val="24"/>
        </w:rPr>
        <w:t>Общая сумма добровольных денежных пожертвований предприятий в пользу поселения в 202</w:t>
      </w:r>
      <w:r w:rsidR="00107A75" w:rsidRPr="00107A75">
        <w:rPr>
          <w:rFonts w:ascii="Times New Roman" w:hAnsi="Times New Roman"/>
          <w:sz w:val="24"/>
          <w:szCs w:val="24"/>
        </w:rPr>
        <w:t>4</w:t>
      </w:r>
      <w:r w:rsidRPr="00107A75">
        <w:rPr>
          <w:rFonts w:ascii="Times New Roman" w:hAnsi="Times New Roman"/>
          <w:sz w:val="24"/>
          <w:szCs w:val="24"/>
        </w:rPr>
        <w:t xml:space="preserve"> году составила </w:t>
      </w:r>
      <w:r w:rsidR="00107A75" w:rsidRPr="00107A75">
        <w:rPr>
          <w:rFonts w:ascii="Times New Roman" w:hAnsi="Times New Roman"/>
          <w:sz w:val="24"/>
          <w:szCs w:val="24"/>
        </w:rPr>
        <w:t>300 000</w:t>
      </w:r>
      <w:r w:rsidRPr="00107A75">
        <w:rPr>
          <w:rFonts w:ascii="Times New Roman" w:hAnsi="Times New Roman"/>
          <w:sz w:val="24"/>
          <w:szCs w:val="24"/>
        </w:rPr>
        <w:t xml:space="preserve"> руб, из них:</w:t>
      </w:r>
    </w:p>
    <w:p w14:paraId="75E69BF4" w14:textId="77777777" w:rsidR="00562F4F" w:rsidRPr="00107A75" w:rsidRDefault="00562F4F" w:rsidP="00562F4F">
      <w:pPr>
        <w:contextualSpacing/>
        <w:rPr>
          <w:rFonts w:ascii="Times New Roman" w:hAnsi="Times New Roman"/>
          <w:sz w:val="24"/>
          <w:szCs w:val="24"/>
        </w:rPr>
      </w:pPr>
    </w:p>
    <w:p w14:paraId="2AF9D8BA" w14:textId="3695E1BD" w:rsidR="00562F4F" w:rsidRPr="00813AA7" w:rsidRDefault="00562F4F" w:rsidP="00562F4F">
      <w:pPr>
        <w:contextualSpacing/>
        <w:rPr>
          <w:rFonts w:ascii="Times New Roman" w:hAnsi="Times New Roman"/>
          <w:sz w:val="24"/>
          <w:szCs w:val="24"/>
        </w:rPr>
      </w:pPr>
      <w:r w:rsidRPr="00813AA7">
        <w:rPr>
          <w:rFonts w:ascii="Times New Roman" w:hAnsi="Times New Roman"/>
          <w:sz w:val="24"/>
          <w:szCs w:val="24"/>
        </w:rPr>
        <w:t xml:space="preserve">-ООО «Валун» в размере </w:t>
      </w:r>
      <w:r w:rsidR="00813AA7" w:rsidRPr="00813AA7">
        <w:rPr>
          <w:rFonts w:ascii="Times New Roman" w:hAnsi="Times New Roman"/>
          <w:sz w:val="24"/>
          <w:szCs w:val="24"/>
        </w:rPr>
        <w:t>30 000</w:t>
      </w:r>
      <w:r w:rsidRPr="00813AA7">
        <w:rPr>
          <w:rFonts w:ascii="Times New Roman" w:hAnsi="Times New Roman"/>
          <w:sz w:val="24"/>
          <w:szCs w:val="24"/>
        </w:rPr>
        <w:t xml:space="preserve"> руб.;</w:t>
      </w:r>
    </w:p>
    <w:p w14:paraId="5C4E79DA" w14:textId="04CC6250" w:rsidR="00562F4F" w:rsidRPr="00E13A56" w:rsidRDefault="00562F4F" w:rsidP="00562F4F">
      <w:pPr>
        <w:contextualSpacing/>
        <w:rPr>
          <w:rFonts w:ascii="Times New Roman" w:hAnsi="Times New Roman"/>
          <w:sz w:val="24"/>
          <w:szCs w:val="24"/>
        </w:rPr>
      </w:pPr>
      <w:r w:rsidRPr="00E13A56">
        <w:rPr>
          <w:rFonts w:ascii="Times New Roman" w:hAnsi="Times New Roman"/>
          <w:sz w:val="24"/>
          <w:szCs w:val="24"/>
        </w:rPr>
        <w:t>-ООО «Карелкам</w:t>
      </w:r>
      <w:r w:rsidR="00E13A56" w:rsidRPr="00E13A56">
        <w:rPr>
          <w:rFonts w:ascii="Times New Roman" w:hAnsi="Times New Roman"/>
          <w:sz w:val="24"/>
          <w:szCs w:val="24"/>
        </w:rPr>
        <w:t>ень</w:t>
      </w:r>
      <w:r w:rsidRPr="00E13A56">
        <w:rPr>
          <w:rFonts w:ascii="Times New Roman" w:hAnsi="Times New Roman"/>
          <w:sz w:val="24"/>
          <w:szCs w:val="24"/>
        </w:rPr>
        <w:t xml:space="preserve">» в размере </w:t>
      </w:r>
      <w:r w:rsidR="00E13A56" w:rsidRPr="00E13A56">
        <w:rPr>
          <w:rFonts w:ascii="Times New Roman" w:hAnsi="Times New Roman"/>
          <w:sz w:val="24"/>
          <w:szCs w:val="24"/>
        </w:rPr>
        <w:t>30 000</w:t>
      </w:r>
      <w:r w:rsidRPr="00E13A56">
        <w:rPr>
          <w:rFonts w:ascii="Times New Roman" w:hAnsi="Times New Roman"/>
          <w:sz w:val="24"/>
          <w:szCs w:val="24"/>
        </w:rPr>
        <w:t xml:space="preserve"> руб.;</w:t>
      </w:r>
    </w:p>
    <w:p w14:paraId="49A5978E" w14:textId="4144E169" w:rsidR="00562F4F" w:rsidRPr="00215BA4" w:rsidRDefault="00562F4F" w:rsidP="00562F4F">
      <w:pPr>
        <w:contextualSpacing/>
        <w:rPr>
          <w:rFonts w:ascii="Times New Roman" w:hAnsi="Times New Roman"/>
          <w:sz w:val="24"/>
          <w:szCs w:val="24"/>
        </w:rPr>
      </w:pPr>
      <w:r w:rsidRPr="00215BA4">
        <w:rPr>
          <w:rFonts w:ascii="Times New Roman" w:hAnsi="Times New Roman"/>
          <w:sz w:val="24"/>
          <w:szCs w:val="24"/>
        </w:rPr>
        <w:t xml:space="preserve">-ООО «Другорецкое» в размере </w:t>
      </w:r>
      <w:r w:rsidR="00215BA4" w:rsidRPr="00215BA4">
        <w:rPr>
          <w:rFonts w:ascii="Times New Roman" w:hAnsi="Times New Roman"/>
          <w:sz w:val="24"/>
          <w:szCs w:val="24"/>
        </w:rPr>
        <w:t>40 000</w:t>
      </w:r>
      <w:r w:rsidRPr="00215BA4">
        <w:rPr>
          <w:rFonts w:ascii="Times New Roman" w:hAnsi="Times New Roman"/>
          <w:sz w:val="24"/>
          <w:szCs w:val="24"/>
        </w:rPr>
        <w:t xml:space="preserve"> руб.;</w:t>
      </w:r>
    </w:p>
    <w:p w14:paraId="70B409FC" w14:textId="189ECCA6" w:rsidR="00562F4F" w:rsidRPr="00215BA4" w:rsidRDefault="00562F4F" w:rsidP="00562F4F">
      <w:pPr>
        <w:contextualSpacing/>
        <w:rPr>
          <w:rFonts w:ascii="Times New Roman" w:hAnsi="Times New Roman"/>
          <w:sz w:val="24"/>
          <w:szCs w:val="24"/>
        </w:rPr>
      </w:pPr>
      <w:r w:rsidRPr="00215BA4">
        <w:rPr>
          <w:rFonts w:ascii="Times New Roman" w:hAnsi="Times New Roman"/>
          <w:sz w:val="24"/>
          <w:szCs w:val="24"/>
        </w:rPr>
        <w:t xml:space="preserve">-ООО «Черный камень» в размере </w:t>
      </w:r>
      <w:r w:rsidR="00215BA4" w:rsidRPr="00215BA4">
        <w:rPr>
          <w:rFonts w:ascii="Times New Roman" w:hAnsi="Times New Roman"/>
          <w:sz w:val="24"/>
          <w:szCs w:val="24"/>
        </w:rPr>
        <w:t xml:space="preserve">20 000 </w:t>
      </w:r>
      <w:r w:rsidRPr="00215BA4">
        <w:rPr>
          <w:rFonts w:ascii="Times New Roman" w:hAnsi="Times New Roman"/>
          <w:sz w:val="24"/>
          <w:szCs w:val="24"/>
        </w:rPr>
        <w:t>руб.;</w:t>
      </w:r>
    </w:p>
    <w:p w14:paraId="45EFFBDD" w14:textId="5448D556" w:rsidR="00562F4F" w:rsidRPr="00630997" w:rsidRDefault="00562F4F" w:rsidP="00562F4F">
      <w:pPr>
        <w:contextualSpacing/>
        <w:rPr>
          <w:rFonts w:ascii="Times New Roman" w:hAnsi="Times New Roman"/>
          <w:sz w:val="24"/>
          <w:szCs w:val="24"/>
        </w:rPr>
      </w:pPr>
      <w:r w:rsidRPr="00630997">
        <w:rPr>
          <w:rFonts w:ascii="Times New Roman" w:hAnsi="Times New Roman"/>
          <w:sz w:val="24"/>
          <w:szCs w:val="24"/>
        </w:rPr>
        <w:t>-ООО «</w:t>
      </w:r>
      <w:r w:rsidR="00630997" w:rsidRPr="00630997">
        <w:rPr>
          <w:rFonts w:ascii="Times New Roman" w:hAnsi="Times New Roman"/>
          <w:sz w:val="24"/>
          <w:szCs w:val="24"/>
        </w:rPr>
        <w:t>Север Камень</w:t>
      </w:r>
      <w:r w:rsidRPr="00630997">
        <w:rPr>
          <w:rFonts w:ascii="Times New Roman" w:hAnsi="Times New Roman"/>
          <w:sz w:val="24"/>
          <w:szCs w:val="24"/>
        </w:rPr>
        <w:t>»</w:t>
      </w:r>
      <w:r w:rsidR="00630997" w:rsidRPr="00630997">
        <w:rPr>
          <w:rFonts w:ascii="Times New Roman" w:hAnsi="Times New Roman"/>
          <w:sz w:val="24"/>
          <w:szCs w:val="24"/>
        </w:rPr>
        <w:t xml:space="preserve"> </w:t>
      </w:r>
      <w:r w:rsidRPr="00630997">
        <w:rPr>
          <w:rFonts w:ascii="Times New Roman" w:hAnsi="Times New Roman"/>
          <w:sz w:val="24"/>
          <w:szCs w:val="24"/>
        </w:rPr>
        <w:t xml:space="preserve">в размере </w:t>
      </w:r>
      <w:r w:rsidR="00630997" w:rsidRPr="00630997">
        <w:rPr>
          <w:rFonts w:ascii="Times New Roman" w:hAnsi="Times New Roman"/>
          <w:sz w:val="24"/>
          <w:szCs w:val="24"/>
        </w:rPr>
        <w:t>50 000</w:t>
      </w:r>
      <w:r w:rsidRPr="00630997">
        <w:rPr>
          <w:rFonts w:ascii="Times New Roman" w:hAnsi="Times New Roman"/>
          <w:sz w:val="24"/>
          <w:szCs w:val="24"/>
        </w:rPr>
        <w:t xml:space="preserve"> руб.;</w:t>
      </w:r>
    </w:p>
    <w:p w14:paraId="229E15BE" w14:textId="249A7DD6" w:rsidR="00562F4F" w:rsidRPr="00260452" w:rsidRDefault="00562F4F" w:rsidP="00562F4F">
      <w:pPr>
        <w:contextualSpacing/>
        <w:rPr>
          <w:rFonts w:ascii="Times New Roman" w:hAnsi="Times New Roman"/>
          <w:sz w:val="24"/>
          <w:szCs w:val="24"/>
        </w:rPr>
      </w:pPr>
      <w:r w:rsidRPr="00260452">
        <w:rPr>
          <w:rFonts w:ascii="Times New Roman" w:hAnsi="Times New Roman"/>
          <w:sz w:val="24"/>
          <w:szCs w:val="24"/>
        </w:rPr>
        <w:t xml:space="preserve">-ЗАО «Интеркамень» в размере </w:t>
      </w:r>
      <w:r w:rsidR="00260452" w:rsidRPr="00260452">
        <w:rPr>
          <w:rFonts w:ascii="Times New Roman" w:hAnsi="Times New Roman"/>
          <w:sz w:val="24"/>
          <w:szCs w:val="24"/>
        </w:rPr>
        <w:t>50 000</w:t>
      </w:r>
      <w:r w:rsidRPr="00260452">
        <w:rPr>
          <w:rFonts w:ascii="Times New Roman" w:hAnsi="Times New Roman"/>
          <w:sz w:val="24"/>
          <w:szCs w:val="24"/>
        </w:rPr>
        <w:t xml:space="preserve"> руб.;</w:t>
      </w:r>
    </w:p>
    <w:p w14:paraId="25B4E64D" w14:textId="3B60C7B1" w:rsidR="00562F4F" w:rsidRPr="00813AA7" w:rsidRDefault="00562F4F" w:rsidP="00562F4F">
      <w:pPr>
        <w:contextualSpacing/>
        <w:rPr>
          <w:rFonts w:ascii="Times New Roman" w:hAnsi="Times New Roman"/>
          <w:sz w:val="24"/>
          <w:szCs w:val="24"/>
        </w:rPr>
      </w:pPr>
      <w:r w:rsidRPr="00813AA7">
        <w:rPr>
          <w:rFonts w:ascii="Times New Roman" w:hAnsi="Times New Roman"/>
          <w:sz w:val="24"/>
          <w:szCs w:val="24"/>
        </w:rPr>
        <w:t>-ООО «КАРА- ТАУ групп» в размере 2</w:t>
      </w:r>
      <w:r w:rsidR="00813AA7">
        <w:rPr>
          <w:rFonts w:ascii="Times New Roman" w:hAnsi="Times New Roman"/>
          <w:sz w:val="24"/>
          <w:szCs w:val="24"/>
        </w:rPr>
        <w:t xml:space="preserve">0 </w:t>
      </w:r>
      <w:r w:rsidRPr="00813AA7">
        <w:rPr>
          <w:rFonts w:ascii="Times New Roman" w:hAnsi="Times New Roman"/>
          <w:sz w:val="24"/>
          <w:szCs w:val="24"/>
        </w:rPr>
        <w:t>000 руб.;</w:t>
      </w:r>
    </w:p>
    <w:p w14:paraId="27F3EE5E" w14:textId="429D8D26" w:rsidR="00562F4F" w:rsidRPr="00215BA4" w:rsidRDefault="00562F4F" w:rsidP="00562F4F">
      <w:pPr>
        <w:contextualSpacing/>
        <w:rPr>
          <w:rFonts w:ascii="Times New Roman" w:hAnsi="Times New Roman"/>
          <w:sz w:val="24"/>
          <w:szCs w:val="24"/>
        </w:rPr>
      </w:pPr>
      <w:r w:rsidRPr="00215BA4">
        <w:rPr>
          <w:rFonts w:ascii="Times New Roman" w:hAnsi="Times New Roman"/>
          <w:sz w:val="24"/>
          <w:szCs w:val="24"/>
        </w:rPr>
        <w:t xml:space="preserve">-ООО «Другая река» в размере </w:t>
      </w:r>
      <w:r w:rsidR="00215BA4" w:rsidRPr="00215BA4">
        <w:rPr>
          <w:rFonts w:ascii="Times New Roman" w:hAnsi="Times New Roman"/>
          <w:sz w:val="24"/>
          <w:szCs w:val="24"/>
        </w:rPr>
        <w:t xml:space="preserve">30 </w:t>
      </w:r>
      <w:r w:rsidRPr="00215BA4">
        <w:rPr>
          <w:rFonts w:ascii="Times New Roman" w:hAnsi="Times New Roman"/>
          <w:sz w:val="24"/>
          <w:szCs w:val="24"/>
        </w:rPr>
        <w:t xml:space="preserve">000 руб.; </w:t>
      </w:r>
    </w:p>
    <w:p w14:paraId="540C502F" w14:textId="3856AE22" w:rsidR="00562F4F" w:rsidRPr="00562F4F" w:rsidRDefault="00D200BC" w:rsidP="00562F4F">
      <w:pPr>
        <w:contextualSpacing/>
        <w:rPr>
          <w:rFonts w:ascii="Times New Roman" w:hAnsi="Times New Roman"/>
          <w:sz w:val="24"/>
          <w:szCs w:val="24"/>
        </w:rPr>
      </w:pPr>
      <w:r w:rsidRPr="00D200BC">
        <w:rPr>
          <w:rFonts w:ascii="Times New Roman" w:hAnsi="Times New Roman"/>
          <w:sz w:val="24"/>
          <w:szCs w:val="24"/>
        </w:rPr>
        <w:t>-</w:t>
      </w:r>
      <w:r w:rsidR="00562F4F" w:rsidRPr="00D200BC">
        <w:rPr>
          <w:rFonts w:ascii="Times New Roman" w:hAnsi="Times New Roman"/>
          <w:sz w:val="24"/>
          <w:szCs w:val="24"/>
        </w:rPr>
        <w:t xml:space="preserve">ООО «Гранум» в размере </w:t>
      </w:r>
      <w:r w:rsidRPr="00D200BC">
        <w:rPr>
          <w:rFonts w:ascii="Times New Roman" w:hAnsi="Times New Roman"/>
          <w:sz w:val="24"/>
          <w:szCs w:val="24"/>
        </w:rPr>
        <w:t>30 000</w:t>
      </w:r>
      <w:r w:rsidR="00562F4F" w:rsidRPr="00D200BC">
        <w:rPr>
          <w:rFonts w:ascii="Times New Roman" w:hAnsi="Times New Roman"/>
          <w:sz w:val="24"/>
          <w:szCs w:val="24"/>
        </w:rPr>
        <w:t xml:space="preserve"> руб.</w:t>
      </w:r>
    </w:p>
    <w:p w14:paraId="776CF236" w14:textId="77777777" w:rsidR="00562F4F" w:rsidRPr="00562F4F" w:rsidRDefault="00562F4F" w:rsidP="00562F4F">
      <w:pPr>
        <w:contextualSpacing/>
        <w:rPr>
          <w:rFonts w:ascii="Times New Roman" w:hAnsi="Times New Roman"/>
          <w:sz w:val="24"/>
          <w:szCs w:val="24"/>
        </w:rPr>
      </w:pPr>
    </w:p>
    <w:p w14:paraId="29950B56" w14:textId="77777777" w:rsidR="00562F4F" w:rsidRPr="00562F4F" w:rsidRDefault="00562F4F" w:rsidP="00562F4F">
      <w:pPr>
        <w:contextualSpacing/>
        <w:rPr>
          <w:rFonts w:ascii="Times New Roman" w:hAnsi="Times New Roman"/>
          <w:sz w:val="24"/>
          <w:szCs w:val="24"/>
        </w:rPr>
      </w:pPr>
      <w:r w:rsidRPr="00562F4F">
        <w:rPr>
          <w:rFonts w:ascii="Times New Roman" w:hAnsi="Times New Roman"/>
          <w:sz w:val="24"/>
          <w:szCs w:val="24"/>
        </w:rPr>
        <w:t>Средства выделены на проведение праздничных мероприятий «Каларанд» и «День горняка».</w:t>
      </w:r>
    </w:p>
    <w:p w14:paraId="72FB8ADD" w14:textId="77777777" w:rsidR="00562F4F" w:rsidRPr="00562F4F" w:rsidRDefault="00562F4F" w:rsidP="00562F4F">
      <w:pPr>
        <w:contextualSpacing/>
        <w:rPr>
          <w:rFonts w:ascii="Times New Roman" w:hAnsi="Times New Roman"/>
          <w:sz w:val="24"/>
          <w:szCs w:val="24"/>
        </w:rPr>
      </w:pPr>
      <w:r w:rsidRPr="00562F4F">
        <w:rPr>
          <w:rFonts w:ascii="Times New Roman" w:hAnsi="Times New Roman"/>
          <w:sz w:val="24"/>
          <w:szCs w:val="24"/>
        </w:rPr>
        <w:tab/>
        <w:t>Значительная доля участия предприятий в жизни поселения приходится на помощь техникой, материалами и работами.</w:t>
      </w:r>
    </w:p>
    <w:p w14:paraId="370B2B49" w14:textId="531E18AD" w:rsidR="00562F4F" w:rsidRPr="00562F4F" w:rsidRDefault="00562F4F" w:rsidP="00562F4F">
      <w:pPr>
        <w:contextualSpacing/>
        <w:rPr>
          <w:rFonts w:ascii="Times New Roman" w:hAnsi="Times New Roman"/>
          <w:sz w:val="24"/>
          <w:szCs w:val="24"/>
        </w:rPr>
      </w:pPr>
      <w:r w:rsidRPr="00562F4F">
        <w:rPr>
          <w:rFonts w:ascii="Times New Roman" w:hAnsi="Times New Roman"/>
          <w:sz w:val="24"/>
          <w:szCs w:val="24"/>
        </w:rPr>
        <w:t>Так в 202</w:t>
      </w:r>
      <w:r w:rsidR="005832E6">
        <w:rPr>
          <w:rFonts w:ascii="Times New Roman" w:hAnsi="Times New Roman"/>
          <w:sz w:val="24"/>
          <w:szCs w:val="24"/>
        </w:rPr>
        <w:t>4</w:t>
      </w:r>
      <w:r w:rsidRPr="00562F4F">
        <w:rPr>
          <w:rFonts w:ascii="Times New Roman" w:hAnsi="Times New Roman"/>
          <w:sz w:val="24"/>
          <w:szCs w:val="24"/>
        </w:rPr>
        <w:t xml:space="preserve"> году с участием предприятий были проведены следующие мероприятия: </w:t>
      </w:r>
    </w:p>
    <w:p w14:paraId="428851AE" w14:textId="77777777" w:rsidR="00562F4F" w:rsidRPr="00562F4F" w:rsidRDefault="00562F4F" w:rsidP="00562F4F">
      <w:pPr>
        <w:contextualSpacing/>
        <w:rPr>
          <w:rFonts w:ascii="Times New Roman" w:hAnsi="Times New Roman"/>
          <w:sz w:val="24"/>
          <w:szCs w:val="24"/>
        </w:rPr>
      </w:pPr>
      <w:r w:rsidRPr="00562F4F">
        <w:rPr>
          <w:rFonts w:ascii="Times New Roman" w:hAnsi="Times New Roman"/>
          <w:sz w:val="24"/>
          <w:szCs w:val="24"/>
        </w:rPr>
        <w:t>-ООО «Карелкамень» предоставлена техника (грейдер) для уборки дорог местного значения в зимний период;</w:t>
      </w:r>
    </w:p>
    <w:p w14:paraId="49C82A53" w14:textId="77777777" w:rsidR="00562F4F" w:rsidRPr="00562F4F" w:rsidRDefault="00562F4F" w:rsidP="00562F4F">
      <w:pPr>
        <w:contextualSpacing/>
        <w:rPr>
          <w:rFonts w:ascii="Times New Roman" w:hAnsi="Times New Roman"/>
          <w:sz w:val="24"/>
          <w:szCs w:val="24"/>
        </w:rPr>
      </w:pPr>
      <w:r w:rsidRPr="00562F4F">
        <w:rPr>
          <w:rFonts w:ascii="Times New Roman" w:hAnsi="Times New Roman"/>
          <w:sz w:val="24"/>
          <w:szCs w:val="24"/>
        </w:rPr>
        <w:t>- ООО «Карелкамень» предоставлен отсев (отгрохотка) в количестве 3000 тн для ремонта дорог местного значения;</w:t>
      </w:r>
    </w:p>
    <w:p w14:paraId="1F0C9536" w14:textId="77777777" w:rsidR="00562F4F" w:rsidRPr="00562F4F" w:rsidRDefault="00562F4F" w:rsidP="00562F4F">
      <w:pPr>
        <w:contextualSpacing/>
        <w:rPr>
          <w:rFonts w:ascii="Times New Roman" w:hAnsi="Times New Roman"/>
          <w:sz w:val="24"/>
          <w:szCs w:val="24"/>
        </w:rPr>
      </w:pPr>
      <w:r w:rsidRPr="00562F4F">
        <w:rPr>
          <w:rFonts w:ascii="Times New Roman" w:hAnsi="Times New Roman"/>
          <w:sz w:val="24"/>
          <w:szCs w:val="24"/>
        </w:rPr>
        <w:t>- ООО «Другая река» предоставлено дизельное топливо для трактора для проведения очистки детских площадок;</w:t>
      </w:r>
    </w:p>
    <w:p w14:paraId="40C4F10A" w14:textId="77777777" w:rsidR="00562F4F" w:rsidRPr="00562F4F" w:rsidRDefault="00562F4F" w:rsidP="00562F4F">
      <w:pPr>
        <w:contextualSpacing/>
        <w:rPr>
          <w:rFonts w:ascii="Times New Roman" w:hAnsi="Times New Roman"/>
          <w:sz w:val="24"/>
          <w:szCs w:val="24"/>
        </w:rPr>
      </w:pPr>
      <w:r w:rsidRPr="00562F4F">
        <w:rPr>
          <w:rFonts w:ascii="Times New Roman" w:hAnsi="Times New Roman"/>
          <w:sz w:val="24"/>
          <w:szCs w:val="24"/>
        </w:rPr>
        <w:t>-ООО «Гранум» закуплено 100 новогодних сладких подарков для школьников;</w:t>
      </w:r>
    </w:p>
    <w:p w14:paraId="5E5FDDDB" w14:textId="0C64AC1E" w:rsidR="00562F4F" w:rsidRDefault="00562F4F" w:rsidP="00562F4F">
      <w:pPr>
        <w:contextualSpacing/>
        <w:rPr>
          <w:rFonts w:ascii="Times New Roman" w:hAnsi="Times New Roman"/>
          <w:sz w:val="24"/>
          <w:szCs w:val="24"/>
        </w:rPr>
      </w:pPr>
      <w:r w:rsidRPr="00562F4F">
        <w:rPr>
          <w:rFonts w:ascii="Times New Roman" w:hAnsi="Times New Roman"/>
          <w:sz w:val="24"/>
          <w:szCs w:val="24"/>
        </w:rPr>
        <w:t>- ООО «Интеркамень» выполни</w:t>
      </w:r>
      <w:r w:rsidR="005832E6">
        <w:rPr>
          <w:rFonts w:ascii="Times New Roman" w:hAnsi="Times New Roman"/>
          <w:sz w:val="24"/>
          <w:szCs w:val="24"/>
        </w:rPr>
        <w:t>л</w:t>
      </w:r>
      <w:r w:rsidRPr="00562F4F">
        <w:rPr>
          <w:rFonts w:ascii="Times New Roman" w:hAnsi="Times New Roman"/>
          <w:sz w:val="24"/>
          <w:szCs w:val="24"/>
        </w:rPr>
        <w:t xml:space="preserve"> работы по устройству фундамента для здания музея, ООО «Ямех» выполни</w:t>
      </w:r>
      <w:r w:rsidR="005832E6">
        <w:rPr>
          <w:rFonts w:ascii="Times New Roman" w:hAnsi="Times New Roman"/>
          <w:sz w:val="24"/>
          <w:szCs w:val="24"/>
        </w:rPr>
        <w:t>л</w:t>
      </w:r>
      <w:r w:rsidRPr="00562F4F">
        <w:rPr>
          <w:rFonts w:ascii="Times New Roman" w:hAnsi="Times New Roman"/>
          <w:sz w:val="24"/>
          <w:szCs w:val="24"/>
        </w:rPr>
        <w:t xml:space="preserve"> перевозку сруба из д. Другая река в с. Рыбрека. Сруб предоставлен населением.</w:t>
      </w:r>
    </w:p>
    <w:p w14:paraId="63111042" w14:textId="333356D0" w:rsidR="005832E6" w:rsidRPr="00562F4F" w:rsidRDefault="005832E6" w:rsidP="00562F4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F787D">
        <w:rPr>
          <w:rFonts w:ascii="Times New Roman" w:hAnsi="Times New Roman"/>
          <w:sz w:val="24"/>
          <w:szCs w:val="24"/>
        </w:rPr>
        <w:t xml:space="preserve"> силами предприятий</w:t>
      </w:r>
      <w:r>
        <w:rPr>
          <w:rFonts w:ascii="Times New Roman" w:hAnsi="Times New Roman"/>
          <w:sz w:val="24"/>
          <w:szCs w:val="24"/>
        </w:rPr>
        <w:t xml:space="preserve"> выполнена отсыпка дороги </w:t>
      </w:r>
      <w:r w:rsidR="00CF787D">
        <w:rPr>
          <w:rFonts w:ascii="Times New Roman" w:hAnsi="Times New Roman"/>
          <w:sz w:val="24"/>
          <w:szCs w:val="24"/>
        </w:rPr>
        <w:t>к ДЗОТ</w:t>
      </w:r>
    </w:p>
    <w:p w14:paraId="1ECEF081" w14:textId="77777777" w:rsidR="00562F4F" w:rsidRPr="00562F4F" w:rsidRDefault="00562F4F" w:rsidP="00562F4F">
      <w:pPr>
        <w:contextualSpacing/>
        <w:rPr>
          <w:rFonts w:ascii="Times New Roman" w:hAnsi="Times New Roman"/>
          <w:sz w:val="24"/>
          <w:szCs w:val="24"/>
        </w:rPr>
      </w:pPr>
    </w:p>
    <w:p w14:paraId="5869FA1E" w14:textId="1E612D53" w:rsidR="00C5658C" w:rsidRPr="00562F4F" w:rsidRDefault="00562F4F" w:rsidP="00562F4F">
      <w:pPr>
        <w:contextualSpacing/>
        <w:rPr>
          <w:rFonts w:ascii="Times New Roman" w:hAnsi="Times New Roman"/>
          <w:sz w:val="24"/>
          <w:szCs w:val="24"/>
        </w:rPr>
      </w:pPr>
      <w:r w:rsidRPr="00562F4F">
        <w:rPr>
          <w:rFonts w:ascii="Times New Roman" w:hAnsi="Times New Roman"/>
          <w:sz w:val="24"/>
          <w:szCs w:val="24"/>
        </w:rPr>
        <w:t>За период 202</w:t>
      </w:r>
      <w:r w:rsidR="005832E6">
        <w:rPr>
          <w:rFonts w:ascii="Times New Roman" w:hAnsi="Times New Roman"/>
          <w:sz w:val="24"/>
          <w:szCs w:val="24"/>
        </w:rPr>
        <w:t>4</w:t>
      </w:r>
      <w:r w:rsidRPr="00562F4F">
        <w:rPr>
          <w:rFonts w:ascii="Times New Roman" w:hAnsi="Times New Roman"/>
          <w:sz w:val="24"/>
          <w:szCs w:val="24"/>
        </w:rPr>
        <w:t xml:space="preserve"> г администрацией было направлено 20 запросов о предоставлении помощи предприятиями </w:t>
      </w:r>
      <w:r w:rsidR="00981FE9" w:rsidRPr="00562F4F">
        <w:rPr>
          <w:rFonts w:ascii="Times New Roman" w:hAnsi="Times New Roman"/>
          <w:sz w:val="24"/>
          <w:szCs w:val="24"/>
        </w:rPr>
        <w:t>на различные</w:t>
      </w:r>
      <w:r w:rsidRPr="00562F4F">
        <w:rPr>
          <w:rFonts w:ascii="Times New Roman" w:hAnsi="Times New Roman"/>
          <w:sz w:val="24"/>
          <w:szCs w:val="24"/>
        </w:rPr>
        <w:t xml:space="preserve"> цели, из них 14 были удовлетворены</w:t>
      </w:r>
      <w:r>
        <w:rPr>
          <w:rFonts w:ascii="Times New Roman" w:hAnsi="Times New Roman"/>
          <w:sz w:val="24"/>
          <w:szCs w:val="24"/>
        </w:rPr>
        <w:t>.</w:t>
      </w:r>
    </w:p>
    <w:p w14:paraId="74AD2AE2" w14:textId="77777777" w:rsidR="00C5658C" w:rsidRDefault="00C5658C" w:rsidP="00380998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2532613" w14:textId="6AF53BBB" w:rsidR="009E6573" w:rsidRDefault="00A77D33" w:rsidP="00380998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380A3E">
        <w:rPr>
          <w:rFonts w:ascii="Times New Roman" w:hAnsi="Times New Roman"/>
          <w:sz w:val="24"/>
          <w:szCs w:val="24"/>
          <w:u w:val="single"/>
        </w:rPr>
        <w:t>Планы и задачи на 202</w:t>
      </w:r>
      <w:r w:rsidR="005832E6">
        <w:rPr>
          <w:rFonts w:ascii="Times New Roman" w:hAnsi="Times New Roman"/>
          <w:sz w:val="24"/>
          <w:szCs w:val="24"/>
          <w:u w:val="single"/>
        </w:rPr>
        <w:t>5</w:t>
      </w:r>
      <w:r w:rsidRPr="00380A3E">
        <w:rPr>
          <w:rFonts w:ascii="Times New Roman" w:hAnsi="Times New Roman"/>
          <w:sz w:val="24"/>
          <w:szCs w:val="24"/>
          <w:u w:val="single"/>
        </w:rPr>
        <w:t xml:space="preserve"> год</w:t>
      </w:r>
    </w:p>
    <w:p w14:paraId="1BEC1ADC" w14:textId="4D292F01" w:rsidR="00C76E6E" w:rsidRDefault="00C76E6E" w:rsidP="003809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постановка дорог местного значения на кадастровый учет</w:t>
      </w:r>
    </w:p>
    <w:p w14:paraId="3AE8780D" w14:textId="50F6E141" w:rsidR="00176B55" w:rsidRDefault="005B6258" w:rsidP="003809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помощь в обустройстве школьного </w:t>
      </w:r>
      <w:r w:rsidR="00186F46">
        <w:rPr>
          <w:rFonts w:ascii="Times New Roman" w:hAnsi="Times New Roman"/>
          <w:sz w:val="24"/>
          <w:szCs w:val="24"/>
        </w:rPr>
        <w:t>двора. Устройство асфальтового покрытя.</w:t>
      </w:r>
    </w:p>
    <w:p w14:paraId="035259B3" w14:textId="4EE4DB37" w:rsidR="00380998" w:rsidRDefault="00380998" w:rsidP="003809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832E6">
        <w:rPr>
          <w:rFonts w:ascii="Times New Roman" w:hAnsi="Times New Roman"/>
          <w:sz w:val="24"/>
          <w:szCs w:val="24"/>
        </w:rPr>
        <w:t xml:space="preserve">продолжение </w:t>
      </w:r>
      <w:r w:rsidR="004C0399">
        <w:rPr>
          <w:rFonts w:ascii="Times New Roman" w:hAnsi="Times New Roman"/>
          <w:sz w:val="24"/>
          <w:szCs w:val="24"/>
        </w:rPr>
        <w:t>строительств</w:t>
      </w:r>
      <w:r w:rsidR="005832E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дома-музея А.М.Лисицыной</w:t>
      </w:r>
      <w:r w:rsidR="008803AD">
        <w:rPr>
          <w:rFonts w:ascii="Times New Roman" w:hAnsi="Times New Roman"/>
          <w:sz w:val="24"/>
          <w:szCs w:val="24"/>
        </w:rPr>
        <w:t>;</w:t>
      </w:r>
    </w:p>
    <w:p w14:paraId="19667815" w14:textId="77777777" w:rsidR="00380998" w:rsidRDefault="00380998" w:rsidP="003809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-выявление хозяев руинированных объектов и их снос.</w:t>
      </w:r>
    </w:p>
    <w:p w14:paraId="6A86755F" w14:textId="0763EFBB" w:rsidR="00380998" w:rsidRDefault="00380998" w:rsidP="003809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423D8">
        <w:rPr>
          <w:rFonts w:ascii="Times New Roman" w:hAnsi="Times New Roman"/>
          <w:sz w:val="24"/>
          <w:szCs w:val="24"/>
        </w:rPr>
        <w:t>масштабное празднование 100-летия горной промышленности, обустройство братской могилы</w:t>
      </w:r>
      <w:r>
        <w:rPr>
          <w:rFonts w:ascii="Times New Roman" w:hAnsi="Times New Roman"/>
          <w:sz w:val="24"/>
          <w:szCs w:val="24"/>
        </w:rPr>
        <w:t>.</w:t>
      </w:r>
    </w:p>
    <w:p w14:paraId="4351A0C1" w14:textId="77777777" w:rsidR="00C5658C" w:rsidRDefault="00C5658C" w:rsidP="003809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-ремонт дорог общего пользования местного значения.</w:t>
      </w:r>
    </w:p>
    <w:p w14:paraId="02688D95" w14:textId="3AF99519" w:rsidR="003E70E9" w:rsidRDefault="003E70E9" w:rsidP="00380998">
      <w:pPr>
        <w:rPr>
          <w:rFonts w:ascii="Times New Roman" w:hAnsi="Times New Roman"/>
          <w:sz w:val="24"/>
          <w:szCs w:val="24"/>
        </w:rPr>
      </w:pPr>
      <w:r w:rsidRPr="003E70E9"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>продолжение мероприятий по благоустройству поселени</w:t>
      </w:r>
      <w:r w:rsidR="00894B08">
        <w:rPr>
          <w:rFonts w:ascii="Times New Roman" w:hAnsi="Times New Roman"/>
          <w:sz w:val="24"/>
          <w:szCs w:val="24"/>
        </w:rPr>
        <w:t>я</w:t>
      </w:r>
      <w:r w:rsidR="00FB5F5A">
        <w:rPr>
          <w:rFonts w:ascii="Times New Roman" w:hAnsi="Times New Roman"/>
          <w:sz w:val="24"/>
          <w:szCs w:val="24"/>
        </w:rPr>
        <w:t>.</w:t>
      </w:r>
    </w:p>
    <w:p w14:paraId="5C238552" w14:textId="777E213B" w:rsidR="0086504B" w:rsidRDefault="002465C3" w:rsidP="003809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продолжение строительства дороги на гору.</w:t>
      </w:r>
    </w:p>
    <w:p w14:paraId="2B4E2DC1" w14:textId="77777777" w:rsidR="00A77D33" w:rsidRPr="009E6573" w:rsidRDefault="006A13BE" w:rsidP="009E657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Администрация поселения выражает</w:t>
      </w:r>
      <w:r w:rsidR="00A77D33" w:rsidRPr="009E6573">
        <w:rPr>
          <w:rFonts w:ascii="Times New Roman" w:hAnsi="Times New Roman"/>
          <w:sz w:val="24"/>
          <w:szCs w:val="24"/>
        </w:rPr>
        <w:t xml:space="preserve"> признательность и слова благодарности руководителям предприятий и учреждений, которые оказывали помощь в трудную минуту, как практическую, так и финансовую поддержку в организации </w:t>
      </w:r>
      <w:r w:rsidRPr="009E6573">
        <w:rPr>
          <w:rFonts w:ascii="Times New Roman" w:hAnsi="Times New Roman"/>
          <w:sz w:val="24"/>
          <w:szCs w:val="24"/>
        </w:rPr>
        <w:t>общественных мероприятий</w:t>
      </w:r>
      <w:r w:rsidR="00A77D33" w:rsidRPr="009E6573">
        <w:rPr>
          <w:rFonts w:ascii="Times New Roman" w:hAnsi="Times New Roman"/>
          <w:sz w:val="24"/>
          <w:szCs w:val="24"/>
        </w:rPr>
        <w:t>.</w:t>
      </w:r>
    </w:p>
    <w:p w14:paraId="713E06BF" w14:textId="77D23B16" w:rsidR="00A77D33" w:rsidRPr="009E6573" w:rsidRDefault="006A13BE" w:rsidP="009E657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Хочется поблагодарить</w:t>
      </w:r>
      <w:r w:rsidR="00A77D33" w:rsidRPr="009E6573">
        <w:rPr>
          <w:rFonts w:ascii="Times New Roman" w:hAnsi="Times New Roman"/>
          <w:sz w:val="24"/>
          <w:szCs w:val="24"/>
        </w:rPr>
        <w:t xml:space="preserve"> активных жителей поселения, кому не </w:t>
      </w:r>
      <w:r w:rsidR="00894B08">
        <w:rPr>
          <w:rFonts w:ascii="Times New Roman" w:hAnsi="Times New Roman"/>
          <w:sz w:val="24"/>
          <w:szCs w:val="24"/>
        </w:rPr>
        <w:t>безразлична судьба поселения.</w:t>
      </w:r>
    </w:p>
    <w:p w14:paraId="7395D215" w14:textId="77777777" w:rsidR="00A77D33" w:rsidRDefault="00A77D33" w:rsidP="009E657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E6573">
        <w:rPr>
          <w:rFonts w:ascii="Times New Roman" w:hAnsi="Times New Roman"/>
          <w:sz w:val="24"/>
          <w:szCs w:val="24"/>
        </w:rPr>
        <w:t>Спасибо депутатскому корпусу поселения за наш совместный труд</w:t>
      </w:r>
      <w:r w:rsidR="00847CE9">
        <w:rPr>
          <w:rFonts w:ascii="Times New Roman" w:hAnsi="Times New Roman"/>
          <w:sz w:val="24"/>
          <w:szCs w:val="24"/>
        </w:rPr>
        <w:t>.</w:t>
      </w:r>
    </w:p>
    <w:p w14:paraId="50902CA8" w14:textId="294E9C62" w:rsidR="009636B0" w:rsidRDefault="009636B0" w:rsidP="009636B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9636B0" w:rsidSect="005D7C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20BB0"/>
    <w:multiLevelType w:val="hybridMultilevel"/>
    <w:tmpl w:val="03EA9888"/>
    <w:lvl w:ilvl="0" w:tplc="E0B29D2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67F2E64"/>
    <w:multiLevelType w:val="hybridMultilevel"/>
    <w:tmpl w:val="F88E188A"/>
    <w:lvl w:ilvl="0" w:tplc="61EE68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1A66657E"/>
    <w:multiLevelType w:val="hybridMultilevel"/>
    <w:tmpl w:val="002A94F2"/>
    <w:lvl w:ilvl="0" w:tplc="5BD2EF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24AF7954"/>
    <w:multiLevelType w:val="hybridMultilevel"/>
    <w:tmpl w:val="CF8A692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464304"/>
    <w:multiLevelType w:val="multilevel"/>
    <w:tmpl w:val="6102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336A68"/>
    <w:multiLevelType w:val="hybridMultilevel"/>
    <w:tmpl w:val="CFE40310"/>
    <w:lvl w:ilvl="0" w:tplc="2934FFFA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06130443">
    <w:abstractNumId w:val="3"/>
  </w:num>
  <w:num w:numId="2" w16cid:durableId="179586667">
    <w:abstractNumId w:val="5"/>
  </w:num>
  <w:num w:numId="3" w16cid:durableId="2107966040">
    <w:abstractNumId w:val="4"/>
  </w:num>
  <w:num w:numId="4" w16cid:durableId="324670535">
    <w:abstractNumId w:val="2"/>
  </w:num>
  <w:num w:numId="5" w16cid:durableId="1264993650">
    <w:abstractNumId w:val="0"/>
  </w:num>
  <w:num w:numId="6" w16cid:durableId="10801022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1266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B8"/>
    <w:rsid w:val="00000045"/>
    <w:rsid w:val="00014213"/>
    <w:rsid w:val="000354D5"/>
    <w:rsid w:val="000503A2"/>
    <w:rsid w:val="00073A28"/>
    <w:rsid w:val="00081261"/>
    <w:rsid w:val="000B0B6A"/>
    <w:rsid w:val="000C7964"/>
    <w:rsid w:val="000E0040"/>
    <w:rsid w:val="000E09B4"/>
    <w:rsid w:val="000E0B59"/>
    <w:rsid w:val="000F7C36"/>
    <w:rsid w:val="0010609F"/>
    <w:rsid w:val="00107A75"/>
    <w:rsid w:val="001262B3"/>
    <w:rsid w:val="00146544"/>
    <w:rsid w:val="001746FA"/>
    <w:rsid w:val="00175EAE"/>
    <w:rsid w:val="00176B55"/>
    <w:rsid w:val="00181FE3"/>
    <w:rsid w:val="00186F46"/>
    <w:rsid w:val="00190C27"/>
    <w:rsid w:val="001A00AC"/>
    <w:rsid w:val="001B7E31"/>
    <w:rsid w:val="001D1BD2"/>
    <w:rsid w:val="001D3918"/>
    <w:rsid w:val="001D45F6"/>
    <w:rsid w:val="001D4914"/>
    <w:rsid w:val="001D4B03"/>
    <w:rsid w:val="001D4B5F"/>
    <w:rsid w:val="001E472E"/>
    <w:rsid w:val="001F041D"/>
    <w:rsid w:val="00215BA4"/>
    <w:rsid w:val="00237F57"/>
    <w:rsid w:val="00245AA9"/>
    <w:rsid w:val="002465C3"/>
    <w:rsid w:val="002540DF"/>
    <w:rsid w:val="00260452"/>
    <w:rsid w:val="00266F75"/>
    <w:rsid w:val="00270970"/>
    <w:rsid w:val="00281690"/>
    <w:rsid w:val="00282AF6"/>
    <w:rsid w:val="00294E6D"/>
    <w:rsid w:val="00295E01"/>
    <w:rsid w:val="002A1B60"/>
    <w:rsid w:val="002A627F"/>
    <w:rsid w:val="002B4B1A"/>
    <w:rsid w:val="002B6B07"/>
    <w:rsid w:val="002C333F"/>
    <w:rsid w:val="002D4A38"/>
    <w:rsid w:val="002E4B84"/>
    <w:rsid w:val="00314AD4"/>
    <w:rsid w:val="00333DE3"/>
    <w:rsid w:val="003378B8"/>
    <w:rsid w:val="0034284B"/>
    <w:rsid w:val="00374C3C"/>
    <w:rsid w:val="00380998"/>
    <w:rsid w:val="00380A3E"/>
    <w:rsid w:val="00387272"/>
    <w:rsid w:val="00396803"/>
    <w:rsid w:val="003C1D45"/>
    <w:rsid w:val="003D6471"/>
    <w:rsid w:val="003D6BC5"/>
    <w:rsid w:val="003E5203"/>
    <w:rsid w:val="003E70E9"/>
    <w:rsid w:val="003F7388"/>
    <w:rsid w:val="00402B2A"/>
    <w:rsid w:val="004166F6"/>
    <w:rsid w:val="004422E3"/>
    <w:rsid w:val="00467DB6"/>
    <w:rsid w:val="004B3249"/>
    <w:rsid w:val="004B326A"/>
    <w:rsid w:val="004B6C24"/>
    <w:rsid w:val="004C0399"/>
    <w:rsid w:val="004C3F22"/>
    <w:rsid w:val="004D538F"/>
    <w:rsid w:val="004F66D5"/>
    <w:rsid w:val="005241DF"/>
    <w:rsid w:val="00551C26"/>
    <w:rsid w:val="00562D92"/>
    <w:rsid w:val="00562F4F"/>
    <w:rsid w:val="00581B3A"/>
    <w:rsid w:val="005832E6"/>
    <w:rsid w:val="005852B0"/>
    <w:rsid w:val="00585CAB"/>
    <w:rsid w:val="00594CAF"/>
    <w:rsid w:val="005B6258"/>
    <w:rsid w:val="005D7C6A"/>
    <w:rsid w:val="00614E3F"/>
    <w:rsid w:val="006244B8"/>
    <w:rsid w:val="00630997"/>
    <w:rsid w:val="006551F0"/>
    <w:rsid w:val="00665FF4"/>
    <w:rsid w:val="00682981"/>
    <w:rsid w:val="00690BAA"/>
    <w:rsid w:val="006A13BE"/>
    <w:rsid w:val="006D1785"/>
    <w:rsid w:val="006E6696"/>
    <w:rsid w:val="007027A4"/>
    <w:rsid w:val="00761ADE"/>
    <w:rsid w:val="00761F07"/>
    <w:rsid w:val="007703B2"/>
    <w:rsid w:val="00773EE6"/>
    <w:rsid w:val="00790109"/>
    <w:rsid w:val="007B0054"/>
    <w:rsid w:val="007B0F81"/>
    <w:rsid w:val="007B2E85"/>
    <w:rsid w:val="007B6B9C"/>
    <w:rsid w:val="007F3102"/>
    <w:rsid w:val="007F3AAC"/>
    <w:rsid w:val="00803DC6"/>
    <w:rsid w:val="00813AA7"/>
    <w:rsid w:val="00813DCE"/>
    <w:rsid w:val="00821A40"/>
    <w:rsid w:val="00834AE6"/>
    <w:rsid w:val="00847CE9"/>
    <w:rsid w:val="0085003C"/>
    <w:rsid w:val="00861BFF"/>
    <w:rsid w:val="0086504B"/>
    <w:rsid w:val="00867411"/>
    <w:rsid w:val="00870B73"/>
    <w:rsid w:val="00875636"/>
    <w:rsid w:val="008803AD"/>
    <w:rsid w:val="00884AB4"/>
    <w:rsid w:val="00894B08"/>
    <w:rsid w:val="008C4B2E"/>
    <w:rsid w:val="008E22F8"/>
    <w:rsid w:val="008E3EBB"/>
    <w:rsid w:val="009049B0"/>
    <w:rsid w:val="00911C24"/>
    <w:rsid w:val="00925EFA"/>
    <w:rsid w:val="00931751"/>
    <w:rsid w:val="009423D8"/>
    <w:rsid w:val="00942488"/>
    <w:rsid w:val="00943F5E"/>
    <w:rsid w:val="00951E5D"/>
    <w:rsid w:val="0095437C"/>
    <w:rsid w:val="00957D34"/>
    <w:rsid w:val="009636B0"/>
    <w:rsid w:val="0096705E"/>
    <w:rsid w:val="009713B6"/>
    <w:rsid w:val="00975A0E"/>
    <w:rsid w:val="00975CF8"/>
    <w:rsid w:val="00976E87"/>
    <w:rsid w:val="00981FE9"/>
    <w:rsid w:val="0099015A"/>
    <w:rsid w:val="00991832"/>
    <w:rsid w:val="009C6056"/>
    <w:rsid w:val="009D76A7"/>
    <w:rsid w:val="009E420A"/>
    <w:rsid w:val="009E6573"/>
    <w:rsid w:val="009F3876"/>
    <w:rsid w:val="00A02F3A"/>
    <w:rsid w:val="00A107A2"/>
    <w:rsid w:val="00A1379A"/>
    <w:rsid w:val="00A219B3"/>
    <w:rsid w:val="00A26B9C"/>
    <w:rsid w:val="00A34B78"/>
    <w:rsid w:val="00A37C9E"/>
    <w:rsid w:val="00A77D33"/>
    <w:rsid w:val="00A85218"/>
    <w:rsid w:val="00A91F82"/>
    <w:rsid w:val="00AA0595"/>
    <w:rsid w:val="00AA2BA1"/>
    <w:rsid w:val="00AE3B59"/>
    <w:rsid w:val="00AF722D"/>
    <w:rsid w:val="00B13DCD"/>
    <w:rsid w:val="00B230CD"/>
    <w:rsid w:val="00B25985"/>
    <w:rsid w:val="00B316DD"/>
    <w:rsid w:val="00B445F3"/>
    <w:rsid w:val="00B63940"/>
    <w:rsid w:val="00B6624A"/>
    <w:rsid w:val="00B84404"/>
    <w:rsid w:val="00B869E0"/>
    <w:rsid w:val="00BA6416"/>
    <w:rsid w:val="00BB713C"/>
    <w:rsid w:val="00BF00BD"/>
    <w:rsid w:val="00BF2F99"/>
    <w:rsid w:val="00C25585"/>
    <w:rsid w:val="00C27D2F"/>
    <w:rsid w:val="00C30743"/>
    <w:rsid w:val="00C30B3B"/>
    <w:rsid w:val="00C3223C"/>
    <w:rsid w:val="00C3501F"/>
    <w:rsid w:val="00C35FF0"/>
    <w:rsid w:val="00C47351"/>
    <w:rsid w:val="00C55AA1"/>
    <w:rsid w:val="00C5658C"/>
    <w:rsid w:val="00C76E6E"/>
    <w:rsid w:val="00CA02C3"/>
    <w:rsid w:val="00CA7044"/>
    <w:rsid w:val="00CC0393"/>
    <w:rsid w:val="00CF787D"/>
    <w:rsid w:val="00D0429E"/>
    <w:rsid w:val="00D200BC"/>
    <w:rsid w:val="00D25784"/>
    <w:rsid w:val="00D427F7"/>
    <w:rsid w:val="00D47447"/>
    <w:rsid w:val="00DA1C0F"/>
    <w:rsid w:val="00DD53A2"/>
    <w:rsid w:val="00E13A56"/>
    <w:rsid w:val="00E14D4C"/>
    <w:rsid w:val="00E178C7"/>
    <w:rsid w:val="00E54DD3"/>
    <w:rsid w:val="00E56FEE"/>
    <w:rsid w:val="00E658E6"/>
    <w:rsid w:val="00E67AE6"/>
    <w:rsid w:val="00E707FF"/>
    <w:rsid w:val="00E72D1D"/>
    <w:rsid w:val="00E76BE5"/>
    <w:rsid w:val="00E83BB1"/>
    <w:rsid w:val="00EB5C1E"/>
    <w:rsid w:val="00EC6868"/>
    <w:rsid w:val="00F24A25"/>
    <w:rsid w:val="00F372E3"/>
    <w:rsid w:val="00F50BB8"/>
    <w:rsid w:val="00F847B7"/>
    <w:rsid w:val="00F94109"/>
    <w:rsid w:val="00F9413B"/>
    <w:rsid w:val="00F9433D"/>
    <w:rsid w:val="00F94375"/>
    <w:rsid w:val="00FA518D"/>
    <w:rsid w:val="00FB4772"/>
    <w:rsid w:val="00FB5F5A"/>
    <w:rsid w:val="00FE0107"/>
    <w:rsid w:val="00FE3593"/>
    <w:rsid w:val="00FF138A"/>
    <w:rsid w:val="00FF2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4D7A"/>
  <w15:docId w15:val="{A689FA3F-6E62-4E41-8E07-C702DF80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29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77D33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78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A77D33"/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styleId="a5">
    <w:name w:val="Strong"/>
    <w:uiPriority w:val="99"/>
    <w:qFormat/>
    <w:rsid w:val="00A77D33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A77D33"/>
    <w:pPr>
      <w:ind w:left="720"/>
      <w:contextualSpacing/>
    </w:pPr>
  </w:style>
  <w:style w:type="character" w:customStyle="1" w:styleId="ff2">
    <w:name w:val="ff2"/>
    <w:uiPriority w:val="99"/>
    <w:rsid w:val="00A77D33"/>
    <w:rPr>
      <w:rFonts w:cs="Times New Roman"/>
    </w:rPr>
  </w:style>
  <w:style w:type="character" w:customStyle="1" w:styleId="ff1">
    <w:name w:val="ff1"/>
    <w:uiPriority w:val="99"/>
    <w:rsid w:val="00A77D3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77D33"/>
    <w:pPr>
      <w:widowControl w:val="0"/>
      <w:suppressAutoHyphens/>
      <w:spacing w:after="0" w:line="240" w:lineRule="auto"/>
    </w:pPr>
    <w:rPr>
      <w:rFonts w:ascii="Segoe UI" w:hAnsi="Segoe UI" w:cs="Mangal"/>
      <w:sz w:val="18"/>
      <w:szCs w:val="16"/>
      <w:lang w:eastAsia="zh-CN" w:bidi="hi-IN"/>
    </w:rPr>
  </w:style>
  <w:style w:type="character" w:customStyle="1" w:styleId="a8">
    <w:name w:val="Текст выноски Знак"/>
    <w:link w:val="a7"/>
    <w:uiPriority w:val="99"/>
    <w:semiHidden/>
    <w:rsid w:val="00A77D33"/>
    <w:rPr>
      <w:rFonts w:ascii="Segoe UI" w:hAnsi="Segoe UI" w:cs="Mangal"/>
      <w:sz w:val="18"/>
      <w:szCs w:val="16"/>
      <w:lang w:eastAsia="zh-CN" w:bidi="hi-IN"/>
    </w:rPr>
  </w:style>
  <w:style w:type="paragraph" w:styleId="a9">
    <w:name w:val="No Spacing"/>
    <w:qFormat/>
    <w:rsid w:val="00A77D33"/>
    <w:rPr>
      <w:rFonts w:eastAsia="Times New Roman"/>
      <w:sz w:val="22"/>
      <w:szCs w:val="22"/>
    </w:rPr>
  </w:style>
  <w:style w:type="paragraph" w:customStyle="1" w:styleId="ConsPlusCell">
    <w:name w:val="ConsPlusCell"/>
    <w:uiPriority w:val="99"/>
    <w:rsid w:val="00A77D3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911C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a">
    <w:name w:val="Table Grid"/>
    <w:basedOn w:val="a1"/>
    <w:rsid w:val="007703B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687/d1fff908c2d37e4a021fca66e5cb54074d8c66e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3981/b5d793692cc0da14b3a3b6e63683f761e97313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4571/3833e3cb4937e36a82337aa86ce26f2c87798147/" TargetMode="External"/><Relationship Id="rId5" Type="http://schemas.openxmlformats.org/officeDocument/2006/relationships/hyperlink" Target="http://www.consultant.ru/document/cons_doc_LAW_377497/c2a293c02a125727a5f7f10918aa8acea6c1510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</CharactersWithSpaces>
  <SharedDoc>false</SharedDoc>
  <HLinks>
    <vt:vector size="30" baseType="variant">
      <vt:variant>
        <vt:i4>6750287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http://www.consultant.ru/document/cons_doc_LAW_389687/d1fff908c2d37e4a021fca66e5cb54074d8c66e3/</vt:lpwstr>
      </vt:variant>
      <vt:variant>
        <vt:lpwstr>dst100179</vt:lpwstr>
      </vt:variant>
      <vt:variant>
        <vt:i4>7077907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http://www.consultant.ru/document/cons_doc_LAW_402655/f670878d88ab83726bd1804b82668b84b027802e/</vt:lpwstr>
      </vt:variant>
      <vt:variant>
        <vt:lpwstr>dst11034</vt:lpwstr>
      </vt:variant>
      <vt:variant>
        <vt:i4>6488080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http://www.consultant.ru/document/cons_doc_LAW_353981/b5d793692cc0da14b3a3b6e63683f761e9731338/</vt:lpwstr>
      </vt:variant>
      <vt:variant>
        <vt:lpwstr>dst100038</vt:lpwstr>
      </vt:variant>
      <vt:variant>
        <vt:i4>8192017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http://www.consultant.ru/document/cons_doc_LAW_44571/3833e3cb4937e36a82337aa86ce26f2c87798147/</vt:lpwstr>
      </vt:variant>
      <vt:variant>
        <vt:lpwstr/>
      </vt:variant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http://www.consultant.ru/document/cons_doc_LAW_377497/c2a293c02a125727a5f7f10918aa8acea6c1510a/</vt:lpwstr>
      </vt:variant>
      <vt:variant>
        <vt:lpwstr>dst3277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99</cp:revision>
  <cp:lastPrinted>2025-02-28T13:36:00Z</cp:lastPrinted>
  <dcterms:created xsi:type="dcterms:W3CDTF">2024-03-21T08:00:00Z</dcterms:created>
  <dcterms:modified xsi:type="dcterms:W3CDTF">2025-02-28T13:37:00Z</dcterms:modified>
</cp:coreProperties>
</file>