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П</w:t>
      </w:r>
      <w:r w:rsidR="009D6E9A" w:rsidRPr="001E363F">
        <w:rPr>
          <w:rFonts w:ascii="Times New Roman" w:hAnsi="Times New Roman" w:cs="Times New Roman"/>
          <w:sz w:val="28"/>
          <w:szCs w:val="28"/>
        </w:rPr>
        <w:t xml:space="preserve">о иску прокурора </w:t>
      </w:r>
      <w:r w:rsidR="00022F9E">
        <w:rPr>
          <w:rFonts w:ascii="Times New Roman" w:hAnsi="Times New Roman" w:cs="Times New Roman"/>
          <w:sz w:val="28"/>
          <w:szCs w:val="28"/>
        </w:rPr>
        <w:t>организация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EC58C6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867F58">
        <w:rPr>
          <w:rFonts w:ascii="Times New Roman" w:hAnsi="Times New Roman" w:cs="Times New Roman"/>
          <w:sz w:val="28"/>
          <w:szCs w:val="28"/>
        </w:rPr>
        <w:t>возместить ущерб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9D6E9A">
        <w:rPr>
          <w:rFonts w:ascii="Times New Roman" w:hAnsi="Times New Roman" w:cs="Times New Roman"/>
          <w:sz w:val="28"/>
          <w:szCs w:val="28"/>
        </w:rPr>
        <w:t>пострадавше</w:t>
      </w:r>
      <w:r w:rsidR="00867F58">
        <w:rPr>
          <w:rFonts w:ascii="Times New Roman" w:hAnsi="Times New Roman" w:cs="Times New Roman"/>
          <w:sz w:val="28"/>
          <w:szCs w:val="28"/>
        </w:rPr>
        <w:t>му в ДТП пенсионеру</w:t>
      </w:r>
    </w:p>
    <w:p w:rsidR="001E363F" w:rsidRDefault="00022F9E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Кондопожский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B46CAE">
        <w:rPr>
          <w:rFonts w:ascii="Times New Roman" w:hAnsi="Times New Roman" w:cs="Times New Roman"/>
          <w:sz w:val="28"/>
          <w:szCs w:val="28"/>
        </w:rPr>
        <w:t xml:space="preserve"> </w:t>
      </w:r>
      <w:r w:rsidR="001E363F">
        <w:rPr>
          <w:rFonts w:ascii="Times New Roman" w:hAnsi="Times New Roman" w:cs="Times New Roman"/>
          <w:sz w:val="28"/>
          <w:szCs w:val="28"/>
        </w:rPr>
        <w:t>суд удовле</w:t>
      </w:r>
      <w:r w:rsidR="001E363F" w:rsidRPr="001E363F">
        <w:rPr>
          <w:rFonts w:ascii="Times New Roman" w:hAnsi="Times New Roman" w:cs="Times New Roman"/>
          <w:sz w:val="28"/>
          <w:szCs w:val="28"/>
        </w:rPr>
        <w:t>т</w:t>
      </w:r>
      <w:r w:rsidR="001E363F">
        <w:rPr>
          <w:rFonts w:ascii="Times New Roman" w:hAnsi="Times New Roman" w:cs="Times New Roman"/>
          <w:sz w:val="28"/>
          <w:szCs w:val="28"/>
        </w:rPr>
        <w:t>в</w:t>
      </w:r>
      <w:r w:rsidR="001E363F"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 w:rsidR="001E363F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района о взыскании </w:t>
      </w:r>
      <w:r w:rsidR="001E363F">
        <w:rPr>
          <w:rFonts w:ascii="Times New Roman" w:hAnsi="Times New Roman" w:cs="Times New Roman"/>
          <w:sz w:val="28"/>
          <w:szCs w:val="28"/>
        </w:rPr>
        <w:t>компенсации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и возмещении </w:t>
      </w:r>
      <w:r w:rsidR="00867F58">
        <w:rPr>
          <w:rFonts w:ascii="Times New Roman" w:hAnsi="Times New Roman" w:cs="Times New Roman"/>
          <w:sz w:val="28"/>
          <w:szCs w:val="28"/>
        </w:rPr>
        <w:t>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ущерба</w:t>
      </w:r>
      <w:r w:rsidR="001E363F">
        <w:rPr>
          <w:rFonts w:ascii="Times New Roman" w:hAnsi="Times New Roman" w:cs="Times New Roman"/>
          <w:sz w:val="28"/>
          <w:szCs w:val="28"/>
        </w:rPr>
        <w:t>.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022F9E">
        <w:rPr>
          <w:rFonts w:ascii="Times New Roman" w:hAnsi="Times New Roman" w:cs="Times New Roman"/>
          <w:sz w:val="28"/>
          <w:szCs w:val="28"/>
        </w:rPr>
        <w:t>68-летнего жителя г. Петрозаводска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022F9E">
        <w:rPr>
          <w:rFonts w:ascii="Times New Roman" w:hAnsi="Times New Roman" w:cs="Times New Roman"/>
          <w:sz w:val="28"/>
          <w:szCs w:val="28"/>
        </w:rPr>
        <w:t>марте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022F9E">
        <w:rPr>
          <w:rFonts w:ascii="Times New Roman" w:hAnsi="Times New Roman" w:cs="Times New Roman"/>
          <w:sz w:val="28"/>
          <w:szCs w:val="28"/>
        </w:rPr>
        <w:t xml:space="preserve"> мужчина, управляя личным внедорожником</w:t>
      </w:r>
      <w:r w:rsidR="00867F58">
        <w:rPr>
          <w:rFonts w:ascii="Times New Roman" w:hAnsi="Times New Roman" w:cs="Times New Roman"/>
          <w:sz w:val="28"/>
          <w:szCs w:val="28"/>
        </w:rPr>
        <w:t>,</w:t>
      </w:r>
      <w:r w:rsidR="00022F9E">
        <w:rPr>
          <w:rFonts w:ascii="Times New Roman" w:hAnsi="Times New Roman" w:cs="Times New Roman"/>
          <w:sz w:val="28"/>
          <w:szCs w:val="28"/>
        </w:rPr>
        <w:t xml:space="preserve"> на автодороге </w:t>
      </w:r>
      <w:r w:rsidR="00867F58">
        <w:rPr>
          <w:rFonts w:ascii="Times New Roman" w:hAnsi="Times New Roman" w:cs="Times New Roman"/>
          <w:sz w:val="28"/>
          <w:szCs w:val="28"/>
        </w:rPr>
        <w:t xml:space="preserve">«Кола» </w:t>
      </w:r>
      <w:r w:rsidR="00022F9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22F9E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="00022F9E">
        <w:rPr>
          <w:rFonts w:ascii="Times New Roman" w:hAnsi="Times New Roman" w:cs="Times New Roman"/>
          <w:sz w:val="28"/>
          <w:szCs w:val="28"/>
        </w:rPr>
        <w:t xml:space="preserve"> районе</w:t>
      </w:r>
      <w:bookmarkStart w:id="0" w:name="_GoBack"/>
      <w:bookmarkEnd w:id="0"/>
      <w:r w:rsidR="00022F9E">
        <w:rPr>
          <w:rFonts w:ascii="Times New Roman" w:hAnsi="Times New Roman" w:cs="Times New Roman"/>
          <w:sz w:val="28"/>
          <w:szCs w:val="28"/>
        </w:rPr>
        <w:t xml:space="preserve"> стал участником дорожно-транспортного происшествия, спровоцированного водителем </w:t>
      </w:r>
      <w:proofErr w:type="spellStart"/>
      <w:r w:rsidR="00022F9E">
        <w:rPr>
          <w:rFonts w:ascii="Times New Roman" w:hAnsi="Times New Roman" w:cs="Times New Roman"/>
          <w:sz w:val="28"/>
          <w:szCs w:val="28"/>
        </w:rPr>
        <w:t>большегруза</w:t>
      </w:r>
      <w:proofErr w:type="spellEnd"/>
      <w:r w:rsidR="00022F9E">
        <w:rPr>
          <w:rFonts w:ascii="Times New Roman" w:hAnsi="Times New Roman" w:cs="Times New Roman"/>
          <w:sz w:val="28"/>
          <w:szCs w:val="28"/>
        </w:rPr>
        <w:t>, принадлежащего юридическому лицу, зарегистрированному в г. Кондопога</w:t>
      </w:r>
      <w:r w:rsidR="00362C36">
        <w:rPr>
          <w:rFonts w:ascii="Times New Roman" w:hAnsi="Times New Roman" w:cs="Times New Roman"/>
          <w:sz w:val="28"/>
          <w:szCs w:val="28"/>
        </w:rPr>
        <w:t>.</w:t>
      </w:r>
      <w:r w:rsidR="00022F9E">
        <w:rPr>
          <w:rFonts w:ascii="Times New Roman" w:hAnsi="Times New Roman" w:cs="Times New Roman"/>
          <w:sz w:val="28"/>
          <w:szCs w:val="28"/>
        </w:rPr>
        <w:t xml:space="preserve"> В результате аварии пенсионер был травмирован, а его автомобиль получил механические повреждения.</w:t>
      </w:r>
    </w:p>
    <w:p w:rsidR="00022F9E" w:rsidRPr="00867F58" w:rsidRDefault="00022F9E" w:rsidP="00022F9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7F58">
        <w:rPr>
          <w:rFonts w:ascii="Times New Roman" w:hAnsi="Times New Roman" w:cs="Times New Roman"/>
          <w:sz w:val="28"/>
          <w:szCs w:val="28"/>
        </w:rPr>
        <w:t>За данное правонарушение водитель грузовика привлечен к административной ответственности по ч.1 ст.12.24 КоАП РФ</w:t>
      </w:r>
      <w:r w:rsidR="00867F58" w:rsidRPr="00867F58">
        <w:rPr>
          <w:rFonts w:ascii="Times New Roman" w:hAnsi="Times New Roman" w:cs="Times New Roman"/>
          <w:sz w:val="28"/>
          <w:szCs w:val="28"/>
        </w:rPr>
        <w:t xml:space="preserve"> (н</w:t>
      </w:r>
      <w:r w:rsidRPr="00867F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Правил дорожного движения или правил эксплуатации транспортного средства, повлекшее причинение легкого вреда здоровью потерпевшего</w:t>
      </w:r>
      <w:r w:rsidR="00867F58" w:rsidRPr="00867F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6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36" w:rsidRDefault="00867F58" w:rsidP="00022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добровольном порядке возместить причиненный пострадавшему ущерб организация отказалась.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7F58">
        <w:rPr>
          <w:rFonts w:ascii="Times New Roman" w:hAnsi="Times New Roman" w:cs="Times New Roman"/>
          <w:sz w:val="28"/>
          <w:szCs w:val="28"/>
        </w:rPr>
        <w:t>В этой связи на основании</w:t>
      </w:r>
      <w:r w:rsidR="003C7DB5">
        <w:rPr>
          <w:rFonts w:ascii="Times New Roman" w:hAnsi="Times New Roman" w:cs="Times New Roman"/>
          <w:sz w:val="28"/>
          <w:szCs w:val="28"/>
        </w:rPr>
        <w:t xml:space="preserve"> ч.1 ст.45 Гражданского процессуального кодекса РФ прокурор обратился с иском в суд в </w:t>
      </w:r>
      <w:r w:rsidR="00867F58">
        <w:rPr>
          <w:rFonts w:ascii="Times New Roman" w:hAnsi="Times New Roman" w:cs="Times New Roman"/>
          <w:sz w:val="28"/>
          <w:szCs w:val="28"/>
        </w:rPr>
        <w:t>его</w:t>
      </w:r>
      <w:r w:rsidR="001E1F52">
        <w:rPr>
          <w:rFonts w:ascii="Times New Roman" w:hAnsi="Times New Roman" w:cs="Times New Roman"/>
          <w:sz w:val="28"/>
          <w:szCs w:val="28"/>
        </w:rPr>
        <w:t xml:space="preserve"> интересах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Решением суда</w:t>
      </w:r>
      <w:r w:rsidR="007C27E4"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 w:rsidR="009D6E9A">
        <w:rPr>
          <w:rFonts w:ascii="Times New Roman" w:hAnsi="Times New Roman" w:cs="Times New Roman"/>
          <w:sz w:val="28"/>
          <w:szCs w:val="28"/>
        </w:rPr>
        <w:t xml:space="preserve">удовлетворены, </w:t>
      </w:r>
      <w:r w:rsidR="001E1F52">
        <w:rPr>
          <w:rFonts w:ascii="Times New Roman" w:hAnsi="Times New Roman" w:cs="Times New Roman"/>
          <w:sz w:val="28"/>
          <w:szCs w:val="28"/>
        </w:rPr>
        <w:t xml:space="preserve">с </w:t>
      </w:r>
      <w:r w:rsidR="00867F58">
        <w:rPr>
          <w:rFonts w:ascii="Times New Roman" w:hAnsi="Times New Roman" w:cs="Times New Roman"/>
          <w:sz w:val="28"/>
          <w:szCs w:val="28"/>
        </w:rPr>
        <w:t xml:space="preserve">юридического лица взыскана </w:t>
      </w:r>
      <w:r w:rsidR="007C27E4">
        <w:rPr>
          <w:rFonts w:ascii="Times New Roman" w:hAnsi="Times New Roman" w:cs="Times New Roman"/>
          <w:sz w:val="28"/>
          <w:szCs w:val="28"/>
        </w:rPr>
        <w:t>компенсаци</w:t>
      </w:r>
      <w:r w:rsidR="00EC58C6">
        <w:rPr>
          <w:rFonts w:ascii="Times New Roman" w:hAnsi="Times New Roman" w:cs="Times New Roman"/>
          <w:sz w:val="28"/>
          <w:szCs w:val="28"/>
        </w:rPr>
        <w:t>я</w:t>
      </w:r>
      <w:r w:rsidR="007C27E4">
        <w:rPr>
          <w:rFonts w:ascii="Times New Roman" w:hAnsi="Times New Roman" w:cs="Times New Roman"/>
          <w:sz w:val="28"/>
          <w:szCs w:val="28"/>
        </w:rPr>
        <w:t xml:space="preserve"> </w:t>
      </w:r>
      <w:r w:rsidR="00867F58">
        <w:rPr>
          <w:rFonts w:ascii="Times New Roman" w:hAnsi="Times New Roman" w:cs="Times New Roman"/>
          <w:sz w:val="28"/>
          <w:szCs w:val="28"/>
        </w:rPr>
        <w:t xml:space="preserve">причиненного пенсионеру </w:t>
      </w:r>
      <w:r w:rsidR="007C27E4">
        <w:rPr>
          <w:rFonts w:ascii="Times New Roman" w:hAnsi="Times New Roman" w:cs="Times New Roman"/>
          <w:sz w:val="28"/>
          <w:szCs w:val="28"/>
        </w:rPr>
        <w:t xml:space="preserve">морального вреда </w:t>
      </w:r>
      <w:r w:rsidR="00867F58">
        <w:rPr>
          <w:rFonts w:ascii="Times New Roman" w:hAnsi="Times New Roman" w:cs="Times New Roman"/>
          <w:sz w:val="28"/>
          <w:szCs w:val="28"/>
        </w:rPr>
        <w:t xml:space="preserve">и материального ущерба </w:t>
      </w:r>
      <w:r w:rsidR="007C27E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67F58">
        <w:rPr>
          <w:rFonts w:ascii="Times New Roman" w:hAnsi="Times New Roman" w:cs="Times New Roman"/>
          <w:sz w:val="28"/>
          <w:szCs w:val="28"/>
        </w:rPr>
        <w:t>свыше 260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B46CAE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2F9E"/>
    <w:rsid w:val="00026290"/>
    <w:rsid w:val="00100ADB"/>
    <w:rsid w:val="001E1F52"/>
    <w:rsid w:val="001E363F"/>
    <w:rsid w:val="00362C36"/>
    <w:rsid w:val="003C7DB5"/>
    <w:rsid w:val="003F397C"/>
    <w:rsid w:val="004E7CA4"/>
    <w:rsid w:val="0064410F"/>
    <w:rsid w:val="00731E8E"/>
    <w:rsid w:val="007C27E4"/>
    <w:rsid w:val="008509B2"/>
    <w:rsid w:val="00867F58"/>
    <w:rsid w:val="009D6E9A"/>
    <w:rsid w:val="00A20A67"/>
    <w:rsid w:val="00B46CAE"/>
    <w:rsid w:val="00C33173"/>
    <w:rsid w:val="00E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499D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163D-FD18-40DE-BE1F-57C4DA09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13</cp:revision>
  <dcterms:created xsi:type="dcterms:W3CDTF">2023-02-27T06:56:00Z</dcterms:created>
  <dcterms:modified xsi:type="dcterms:W3CDTF">2023-08-11T15:23:00Z</dcterms:modified>
</cp:coreProperties>
</file>